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4FED8" w14:textId="77777777" w:rsidR="00CA3F30" w:rsidRDefault="00CA3F30">
      <w:pPr>
        <w:jc w:val="center"/>
      </w:pPr>
    </w:p>
    <w:p w14:paraId="237199F5" w14:textId="77777777" w:rsidR="00CA3F30" w:rsidRDefault="00136B39">
      <w:pPr>
        <w:jc w:val="center"/>
      </w:pPr>
      <w:r>
        <w:rPr>
          <w:noProof/>
          <w:lang w:eastAsia="sv-SE"/>
        </w:rPr>
        <w:drawing>
          <wp:inline distT="0" distB="0" distL="0" distR="0" wp14:anchorId="57BB8DB3" wp14:editId="5137FAD8">
            <wp:extent cx="1905000" cy="195389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C1EA6" w14:textId="77777777" w:rsidR="00CA3F30" w:rsidRDefault="00CA3F30"/>
    <w:p w14:paraId="2FA0AD8F" w14:textId="116C24EE" w:rsidR="00CA3F30" w:rsidRDefault="00CA3F30">
      <w:pPr>
        <w:ind w:left="540" w:right="-648"/>
        <w:rPr>
          <w:b/>
          <w:u w:val="single"/>
        </w:rPr>
      </w:pPr>
      <w:r>
        <w:rPr>
          <w:b/>
          <w:u w:val="single"/>
        </w:rPr>
        <w:t xml:space="preserve">Protokoll fört </w:t>
      </w:r>
      <w:r w:rsidR="00861E34">
        <w:rPr>
          <w:b/>
          <w:u w:val="single"/>
        </w:rPr>
        <w:t xml:space="preserve">vid möte med Sollentuna kommun </w:t>
      </w:r>
      <w:r>
        <w:rPr>
          <w:b/>
          <w:u w:val="single"/>
        </w:rPr>
        <w:t>20</w:t>
      </w:r>
      <w:r w:rsidR="00034053">
        <w:rPr>
          <w:b/>
          <w:u w:val="single"/>
        </w:rPr>
        <w:t>2</w:t>
      </w:r>
      <w:r w:rsidR="00861E34">
        <w:rPr>
          <w:b/>
          <w:u w:val="single"/>
        </w:rPr>
        <w:t>5-03-05</w:t>
      </w:r>
    </w:p>
    <w:p w14:paraId="422F05F7" w14:textId="77777777" w:rsidR="00CA3F30" w:rsidRDefault="00CA3F30">
      <w:pPr>
        <w:ind w:left="540"/>
        <w:rPr>
          <w:b/>
          <w:u w:val="single"/>
        </w:rPr>
      </w:pPr>
    </w:p>
    <w:p w14:paraId="2104A55B" w14:textId="77777777" w:rsidR="00B32A73" w:rsidRDefault="00B32A73">
      <w:pPr>
        <w:ind w:left="540"/>
        <w:rPr>
          <w:b/>
          <w:u w:val="single"/>
        </w:rPr>
      </w:pPr>
    </w:p>
    <w:p w14:paraId="4A48589E" w14:textId="77777777" w:rsidR="00CA3F30" w:rsidRDefault="00CA3F30">
      <w:pPr>
        <w:ind w:left="540"/>
        <w:rPr>
          <w:b/>
        </w:rPr>
      </w:pPr>
      <w:r>
        <w:rPr>
          <w:b/>
        </w:rPr>
        <w:t>Närvarande:</w:t>
      </w:r>
    </w:p>
    <w:p w14:paraId="547C86F4" w14:textId="1766227A" w:rsidR="00673613" w:rsidRPr="00673613" w:rsidRDefault="005D5600" w:rsidP="00673613">
      <w:pPr>
        <w:ind w:left="540"/>
      </w:pPr>
      <w:r w:rsidRPr="0074142A">
        <w:t>Eva Schreiber</w:t>
      </w:r>
      <w:r>
        <w:t xml:space="preserve"> </w:t>
      </w:r>
      <w:proofErr w:type="spellStart"/>
      <w:r w:rsidR="00673613">
        <w:t>ordf</w:t>
      </w:r>
      <w:proofErr w:type="spellEnd"/>
      <w:r w:rsidR="00545BD0">
        <w:t xml:space="preserve">, </w:t>
      </w:r>
      <w:proofErr w:type="spellStart"/>
      <w:r w:rsidR="00545BD0">
        <w:t>sektr</w:t>
      </w:r>
      <w:proofErr w:type="spellEnd"/>
      <w:r w:rsidR="00545BD0">
        <w:t>.</w:t>
      </w:r>
    </w:p>
    <w:p w14:paraId="66D7BF70" w14:textId="77777777" w:rsidR="005D5600" w:rsidRDefault="005D5600" w:rsidP="005D5600">
      <w:pPr>
        <w:ind w:left="540"/>
      </w:pPr>
      <w:r>
        <w:t xml:space="preserve">Johan Lundmark </w:t>
      </w:r>
    </w:p>
    <w:p w14:paraId="63E8DF71" w14:textId="1FE0B18E" w:rsidR="005D5600" w:rsidRDefault="005D5600" w:rsidP="005D5600">
      <w:pPr>
        <w:ind w:left="540"/>
      </w:pPr>
      <w:r>
        <w:t xml:space="preserve">Viveka Eriksson </w:t>
      </w:r>
    </w:p>
    <w:p w14:paraId="085FF28E" w14:textId="72E5D796" w:rsidR="005D5600" w:rsidRDefault="00CB3D15" w:rsidP="00456F2B">
      <w:pPr>
        <w:ind w:left="540"/>
      </w:pPr>
      <w:r>
        <w:t>Gunnar Lustig</w:t>
      </w:r>
    </w:p>
    <w:p w14:paraId="07B13DEF" w14:textId="2D210EAE" w:rsidR="00CB3D15" w:rsidRDefault="00CB3D15" w:rsidP="00456F2B">
      <w:pPr>
        <w:ind w:left="540"/>
      </w:pPr>
      <w:r>
        <w:t xml:space="preserve">Britt Inger </w:t>
      </w:r>
      <w:proofErr w:type="spellStart"/>
      <w:r>
        <w:t>Kajnäs</w:t>
      </w:r>
      <w:proofErr w:type="spellEnd"/>
      <w:r>
        <w:t xml:space="preserve">, </w:t>
      </w:r>
      <w:proofErr w:type="spellStart"/>
      <w:r>
        <w:t>ordf</w:t>
      </w:r>
      <w:proofErr w:type="spellEnd"/>
      <w:r>
        <w:t xml:space="preserve"> </w:t>
      </w:r>
      <w:r w:rsidR="004F517B">
        <w:t>mark och exploateringsutskottet</w:t>
      </w:r>
    </w:p>
    <w:p w14:paraId="0699C7AF" w14:textId="1F752C2D" w:rsidR="004F517B" w:rsidRDefault="004F517B" w:rsidP="00456F2B">
      <w:pPr>
        <w:ind w:left="540"/>
      </w:pPr>
      <w:r>
        <w:t xml:space="preserve">Anders Ekberg, </w:t>
      </w:r>
      <w:proofErr w:type="spellStart"/>
      <w:r>
        <w:t>ordf</w:t>
      </w:r>
      <w:proofErr w:type="spellEnd"/>
      <w:r>
        <w:t xml:space="preserve"> </w:t>
      </w:r>
      <w:r w:rsidR="0075072A">
        <w:t>samhällsbyggnadsnämnden</w:t>
      </w:r>
    </w:p>
    <w:p w14:paraId="04062443" w14:textId="77777777" w:rsidR="00456F2B" w:rsidRDefault="00456F2B" w:rsidP="006A444E">
      <w:pPr>
        <w:ind w:left="540"/>
      </w:pPr>
    </w:p>
    <w:p w14:paraId="6D20145E" w14:textId="77777777" w:rsidR="003215C0" w:rsidRDefault="003215C0" w:rsidP="00010C21">
      <w:pPr>
        <w:ind w:left="1003"/>
        <w:rPr>
          <w:sz w:val="28"/>
        </w:rPr>
      </w:pPr>
    </w:p>
    <w:p w14:paraId="5A8967D1" w14:textId="6E9E930D" w:rsidR="00CA3F30" w:rsidRPr="003C4D3B" w:rsidRDefault="003C4D3B" w:rsidP="004E3EAB">
      <w:pPr>
        <w:ind w:left="567"/>
        <w:rPr>
          <w:b/>
          <w:bCs/>
          <w:szCs w:val="22"/>
        </w:rPr>
      </w:pPr>
      <w:r w:rsidRPr="003C4D3B">
        <w:rPr>
          <w:b/>
          <w:bCs/>
          <w:szCs w:val="22"/>
        </w:rPr>
        <w:t>Trafiksituationen östra Norrviken: Säkerhet och parkering</w:t>
      </w:r>
      <w:r w:rsidR="00552546">
        <w:rPr>
          <w:b/>
          <w:bCs/>
          <w:szCs w:val="22"/>
        </w:rPr>
        <w:t>s</w:t>
      </w:r>
      <w:r w:rsidRPr="003C4D3B">
        <w:rPr>
          <w:b/>
          <w:bCs/>
          <w:szCs w:val="22"/>
        </w:rPr>
        <w:t>regler</w:t>
      </w:r>
      <w:r w:rsidR="00AA4509">
        <w:rPr>
          <w:b/>
          <w:bCs/>
          <w:szCs w:val="22"/>
        </w:rPr>
        <w:t>, fotbollshallen</w:t>
      </w:r>
    </w:p>
    <w:p w14:paraId="11BB4F51" w14:textId="4655D70B" w:rsidR="003C4D3B" w:rsidRDefault="003C4D3B" w:rsidP="004E3EAB">
      <w:pPr>
        <w:ind w:left="567"/>
        <w:rPr>
          <w:szCs w:val="22"/>
        </w:rPr>
      </w:pPr>
      <w:r w:rsidRPr="003C4D3B">
        <w:rPr>
          <w:szCs w:val="22"/>
        </w:rPr>
        <w:t xml:space="preserve">Möte med </w:t>
      </w:r>
      <w:r>
        <w:rPr>
          <w:szCs w:val="22"/>
        </w:rPr>
        <w:t>chef för trafik</w:t>
      </w:r>
      <w:r w:rsidR="00D10C66">
        <w:rPr>
          <w:szCs w:val="22"/>
        </w:rPr>
        <w:t xml:space="preserve">området Robert Olofsson skall planeras tillsammans med Skridskoklubben för att diskutera </w:t>
      </w:r>
      <w:r w:rsidR="0046770A">
        <w:rPr>
          <w:szCs w:val="22"/>
        </w:rPr>
        <w:t xml:space="preserve">med kommunens tjänstemän. Många synpunkter från boende kring parkeringsförbudet och den kaosartade situationen som uppstått vid ett par tillfällen nere vid Sjösportcenter skall </w:t>
      </w:r>
      <w:r w:rsidR="004E3EAB">
        <w:rPr>
          <w:szCs w:val="22"/>
        </w:rPr>
        <w:t xml:space="preserve">diskuteras. </w:t>
      </w:r>
    </w:p>
    <w:p w14:paraId="3EEF1D02" w14:textId="77777777" w:rsidR="00AA4509" w:rsidRDefault="00AA4509" w:rsidP="004E3EAB">
      <w:pPr>
        <w:ind w:left="567"/>
        <w:rPr>
          <w:szCs w:val="22"/>
        </w:rPr>
      </w:pPr>
    </w:p>
    <w:p w14:paraId="09BA3F5F" w14:textId="77777777" w:rsidR="00AA4509" w:rsidRDefault="00AA4509" w:rsidP="00AA4509">
      <w:pPr>
        <w:ind w:left="567"/>
        <w:rPr>
          <w:szCs w:val="22"/>
        </w:rPr>
      </w:pPr>
      <w:r>
        <w:rPr>
          <w:szCs w:val="22"/>
        </w:rPr>
        <w:t xml:space="preserve">Svar från Britt-Inger </w:t>
      </w:r>
      <w:proofErr w:type="spellStart"/>
      <w:r>
        <w:rPr>
          <w:szCs w:val="22"/>
        </w:rPr>
        <w:t>Kajnäs</w:t>
      </w:r>
      <w:proofErr w:type="spellEnd"/>
      <w:r>
        <w:rPr>
          <w:szCs w:val="22"/>
        </w:rPr>
        <w:t xml:space="preserve"> 12/3:</w:t>
      </w:r>
    </w:p>
    <w:p w14:paraId="0D207068" w14:textId="77777777" w:rsidR="00AA4509" w:rsidRDefault="00AA4509" w:rsidP="00AA4509">
      <w:pPr>
        <w:ind w:left="567"/>
        <w:rPr>
          <w:szCs w:val="22"/>
        </w:rPr>
      </w:pPr>
      <w:r w:rsidRPr="00AA4509">
        <w:rPr>
          <w:szCs w:val="22"/>
        </w:rPr>
        <w:t>Ringklocka kommer att installeras.</w:t>
      </w:r>
    </w:p>
    <w:p w14:paraId="74F6BEE6" w14:textId="6CC9589B" w:rsidR="00AA4509" w:rsidRDefault="00AA4509" w:rsidP="00AA4509">
      <w:pPr>
        <w:ind w:left="567"/>
        <w:rPr>
          <w:szCs w:val="22"/>
        </w:rPr>
      </w:pPr>
      <w:r w:rsidRPr="00AA4509">
        <w:rPr>
          <w:szCs w:val="22"/>
        </w:rPr>
        <w:t xml:space="preserve">Arbete pg också med att </w:t>
      </w:r>
      <w:r w:rsidRPr="00AA4509">
        <w:rPr>
          <w:b/>
          <w:bCs/>
          <w:szCs w:val="22"/>
        </w:rPr>
        <w:t>se över möjligheten</w:t>
      </w:r>
      <w:r w:rsidRPr="00AA4509">
        <w:rPr>
          <w:szCs w:val="22"/>
        </w:rPr>
        <w:t xml:space="preserve"> till toalett inne i fotbollshallen.</w:t>
      </w:r>
    </w:p>
    <w:p w14:paraId="02521ACB" w14:textId="77777777" w:rsidR="004E3EAB" w:rsidRDefault="004E3EAB" w:rsidP="004E3EAB">
      <w:pPr>
        <w:ind w:left="567"/>
        <w:rPr>
          <w:szCs w:val="22"/>
        </w:rPr>
      </w:pPr>
    </w:p>
    <w:p w14:paraId="334A68AE" w14:textId="18345533" w:rsidR="004E3EAB" w:rsidRPr="004E3EAB" w:rsidRDefault="004E3EAB" w:rsidP="004E3EAB">
      <w:pPr>
        <w:ind w:left="567"/>
        <w:rPr>
          <w:b/>
          <w:bCs/>
          <w:szCs w:val="22"/>
        </w:rPr>
      </w:pPr>
      <w:r w:rsidRPr="004E3EAB">
        <w:rPr>
          <w:b/>
          <w:bCs/>
          <w:szCs w:val="22"/>
        </w:rPr>
        <w:t>Skolor i Norrviken</w:t>
      </w:r>
    </w:p>
    <w:p w14:paraId="71EE9409" w14:textId="3049AC24" w:rsidR="004E3EAB" w:rsidRDefault="004E3EAB" w:rsidP="004E3EAB">
      <w:pPr>
        <w:ind w:left="567"/>
        <w:rPr>
          <w:szCs w:val="22"/>
        </w:rPr>
      </w:pPr>
      <w:r>
        <w:rPr>
          <w:szCs w:val="22"/>
        </w:rPr>
        <w:t xml:space="preserve">NVF vill gärna få en bild över kommunens planer för skolor, </w:t>
      </w:r>
      <w:proofErr w:type="spellStart"/>
      <w:r>
        <w:rPr>
          <w:szCs w:val="22"/>
        </w:rPr>
        <w:t>ev</w:t>
      </w:r>
      <w:proofErr w:type="spellEnd"/>
      <w:r>
        <w:rPr>
          <w:szCs w:val="22"/>
        </w:rPr>
        <w:t xml:space="preserve"> försäljning av lokaler, tillgänglighet till kommunala/friskolor, språk. Britt Inger hänvisar till </w:t>
      </w:r>
      <w:proofErr w:type="spellStart"/>
      <w:r>
        <w:rPr>
          <w:szCs w:val="22"/>
        </w:rPr>
        <w:t>Sole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Axås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Littborn</w:t>
      </w:r>
      <w:proofErr w:type="spellEnd"/>
      <w:r>
        <w:rPr>
          <w:szCs w:val="22"/>
        </w:rPr>
        <w:t xml:space="preserve">. Separat dialog kring detta planeras. </w:t>
      </w:r>
    </w:p>
    <w:p w14:paraId="45CD7295" w14:textId="77777777" w:rsidR="004E3EAB" w:rsidRDefault="004E3EAB" w:rsidP="004E3EAB">
      <w:pPr>
        <w:ind w:left="567"/>
        <w:rPr>
          <w:szCs w:val="22"/>
        </w:rPr>
      </w:pPr>
    </w:p>
    <w:p w14:paraId="3679754A" w14:textId="52F2AE1E" w:rsidR="004E3EAB" w:rsidRPr="003210FA" w:rsidRDefault="004E3EAB" w:rsidP="004E3EAB">
      <w:pPr>
        <w:ind w:left="567"/>
        <w:rPr>
          <w:b/>
          <w:bCs/>
          <w:szCs w:val="22"/>
        </w:rPr>
      </w:pPr>
      <w:r w:rsidRPr="003210FA">
        <w:rPr>
          <w:b/>
          <w:bCs/>
          <w:szCs w:val="22"/>
        </w:rPr>
        <w:t>Badbryggor</w:t>
      </w:r>
    </w:p>
    <w:p w14:paraId="1EF44C71" w14:textId="3AE56A91" w:rsidR="004E3EAB" w:rsidRDefault="004E3EAB" w:rsidP="004E3EAB">
      <w:pPr>
        <w:ind w:left="567"/>
        <w:rPr>
          <w:szCs w:val="22"/>
        </w:rPr>
      </w:pPr>
      <w:r>
        <w:rPr>
          <w:szCs w:val="22"/>
        </w:rPr>
        <w:t>Uppdraget att undersöka möjligheten för etablering av bryggor/badplats i Norrviken/</w:t>
      </w:r>
      <w:proofErr w:type="spellStart"/>
      <w:r>
        <w:rPr>
          <w:szCs w:val="22"/>
        </w:rPr>
        <w:t>Edsviken</w:t>
      </w:r>
      <w:proofErr w:type="spellEnd"/>
      <w:r>
        <w:rPr>
          <w:szCs w:val="22"/>
        </w:rPr>
        <w:t xml:space="preserve"> skall återrapporteras i Q1 2025 och kommer med stor sannolikhet up</w:t>
      </w:r>
      <w:r w:rsidR="00301560">
        <w:rPr>
          <w:szCs w:val="22"/>
        </w:rPr>
        <w:t xml:space="preserve">p kring den 27:e mars. Britt Inger informerar NVF. </w:t>
      </w:r>
      <w:r w:rsidR="002E19BD">
        <w:rPr>
          <w:szCs w:val="22"/>
        </w:rPr>
        <w:br/>
        <w:t xml:space="preserve">Komplicerat med sedimentlager och </w:t>
      </w:r>
      <w:proofErr w:type="spellStart"/>
      <w:r w:rsidR="002E19BD">
        <w:rPr>
          <w:szCs w:val="22"/>
        </w:rPr>
        <w:t>invasiva</w:t>
      </w:r>
      <w:proofErr w:type="spellEnd"/>
      <w:r w:rsidR="002E19BD">
        <w:rPr>
          <w:szCs w:val="22"/>
        </w:rPr>
        <w:t xml:space="preserve"> växter att ta hänsyn till, Torparängen finns med i utredningen. </w:t>
      </w:r>
    </w:p>
    <w:p w14:paraId="3E93A905" w14:textId="77777777" w:rsidR="003210FA" w:rsidRPr="00B63F00" w:rsidRDefault="003210FA" w:rsidP="004E3EAB">
      <w:pPr>
        <w:ind w:left="567"/>
        <w:rPr>
          <w:b/>
          <w:bCs/>
          <w:szCs w:val="22"/>
        </w:rPr>
      </w:pPr>
    </w:p>
    <w:p w14:paraId="2D39EA78" w14:textId="3A1DDAA3" w:rsidR="003210FA" w:rsidRPr="00B63F00" w:rsidRDefault="003210FA" w:rsidP="004E3EAB">
      <w:pPr>
        <w:ind w:left="567"/>
        <w:rPr>
          <w:b/>
          <w:bCs/>
          <w:szCs w:val="22"/>
        </w:rPr>
      </w:pPr>
      <w:r w:rsidRPr="00B63F00">
        <w:rPr>
          <w:b/>
          <w:bCs/>
          <w:szCs w:val="22"/>
        </w:rPr>
        <w:t>E4:an</w:t>
      </w:r>
      <w:r w:rsidR="00C333F9">
        <w:rPr>
          <w:b/>
          <w:bCs/>
          <w:szCs w:val="22"/>
        </w:rPr>
        <w:t xml:space="preserve"> / spårtrafik</w:t>
      </w:r>
    </w:p>
    <w:p w14:paraId="22218F1E" w14:textId="33D2D847" w:rsidR="003210FA" w:rsidRDefault="003210FA" w:rsidP="004E3EAB">
      <w:pPr>
        <w:ind w:left="567"/>
        <w:rPr>
          <w:szCs w:val="22"/>
        </w:rPr>
      </w:pPr>
      <w:r>
        <w:rPr>
          <w:szCs w:val="22"/>
        </w:rPr>
        <w:t xml:space="preserve">Britt Inger informerar om att kommunen under senhösten haft möte med Trafikverket för att få se projekteringen inför utvidgningen av E4:an med en 4:e fil i varje riktning. Kommunen har lyft frågan att bullerplank skall vara med från början. </w:t>
      </w:r>
      <w:r w:rsidR="008039EA">
        <w:rPr>
          <w:szCs w:val="22"/>
        </w:rPr>
        <w:t xml:space="preserve">Trafikverket har inte påbörjat projekteringen ännu </w:t>
      </w:r>
      <w:r w:rsidR="008039EA">
        <w:rPr>
          <w:szCs w:val="22"/>
        </w:rPr>
        <w:lastRenderedPageBreak/>
        <w:t xml:space="preserve">vilket borde brådska stort då förbifarten skall vara klar om ca </w:t>
      </w:r>
      <w:proofErr w:type="gramStart"/>
      <w:r w:rsidR="008039EA">
        <w:rPr>
          <w:szCs w:val="22"/>
        </w:rPr>
        <w:t>4-5</w:t>
      </w:r>
      <w:proofErr w:type="gramEnd"/>
      <w:r w:rsidR="008039EA">
        <w:rPr>
          <w:szCs w:val="22"/>
        </w:rPr>
        <w:t xml:space="preserve"> år då </w:t>
      </w:r>
      <w:r w:rsidR="00C8694F">
        <w:rPr>
          <w:szCs w:val="22"/>
        </w:rPr>
        <w:t xml:space="preserve">trafiken kommer öka från </w:t>
      </w:r>
      <w:proofErr w:type="gramStart"/>
      <w:r w:rsidR="00C8694F">
        <w:rPr>
          <w:szCs w:val="22"/>
        </w:rPr>
        <w:t>90-100</w:t>
      </w:r>
      <w:proofErr w:type="gramEnd"/>
      <w:r w:rsidR="00C8694F">
        <w:rPr>
          <w:szCs w:val="22"/>
        </w:rPr>
        <w:t xml:space="preserve">’ per </w:t>
      </w:r>
      <w:r w:rsidR="00937574">
        <w:rPr>
          <w:szCs w:val="22"/>
        </w:rPr>
        <w:t xml:space="preserve">dygn till 150’ per dygn och då det inte finns så många avfarter på </w:t>
      </w:r>
      <w:r w:rsidR="00C405FE">
        <w:rPr>
          <w:szCs w:val="22"/>
        </w:rPr>
        <w:t>förbifarten kommer trafiken omfördelas. Om E4:an inte breddats kommer det med andra ord innebära köer</w:t>
      </w:r>
      <w:r w:rsidR="004D75FB">
        <w:rPr>
          <w:szCs w:val="22"/>
        </w:rPr>
        <w:t xml:space="preserve">, ökade luftföroreningar. Vid Bredden är E4:an dessutom tvåfilig vilket också </w:t>
      </w:r>
      <w:r w:rsidR="00471497">
        <w:rPr>
          <w:szCs w:val="22"/>
        </w:rPr>
        <w:t xml:space="preserve">är en utmaning. </w:t>
      </w:r>
    </w:p>
    <w:p w14:paraId="4EB3A481" w14:textId="21B08276" w:rsidR="00471497" w:rsidRDefault="00471497" w:rsidP="004E3EAB">
      <w:pPr>
        <w:ind w:left="567"/>
        <w:rPr>
          <w:szCs w:val="22"/>
        </w:rPr>
      </w:pPr>
      <w:r>
        <w:rPr>
          <w:szCs w:val="22"/>
        </w:rPr>
        <w:t xml:space="preserve">Bullerplank har varit en </w:t>
      </w:r>
      <w:r w:rsidR="00E81CF5">
        <w:rPr>
          <w:szCs w:val="22"/>
        </w:rPr>
        <w:t>ofinansierad</w:t>
      </w:r>
      <w:r>
        <w:rPr>
          <w:szCs w:val="22"/>
        </w:rPr>
        <w:t xml:space="preserve"> post i Trafikverkets budget</w:t>
      </w:r>
      <w:r w:rsidR="00DE472B">
        <w:rPr>
          <w:szCs w:val="22"/>
        </w:rPr>
        <w:t xml:space="preserve"> där man nu säger att det skall vara av hög prioritet. Trafikverket har överklagat ett föreläggande om att de måste bygga bullerplank för att sänka bullernivån vid </w:t>
      </w:r>
      <w:proofErr w:type="spellStart"/>
      <w:r w:rsidR="00DE472B">
        <w:rPr>
          <w:szCs w:val="22"/>
        </w:rPr>
        <w:t>Futuraskolans</w:t>
      </w:r>
      <w:proofErr w:type="spellEnd"/>
      <w:r w:rsidR="00DE472B">
        <w:rPr>
          <w:szCs w:val="22"/>
        </w:rPr>
        <w:t xml:space="preserve"> (Rotebro) skolgård</w:t>
      </w:r>
      <w:r w:rsidR="00131D01">
        <w:rPr>
          <w:szCs w:val="22"/>
        </w:rPr>
        <w:t xml:space="preserve">. </w:t>
      </w:r>
    </w:p>
    <w:p w14:paraId="55BBFCF9" w14:textId="77777777" w:rsidR="00131D01" w:rsidRDefault="00131D01" w:rsidP="004E3EAB">
      <w:pPr>
        <w:ind w:left="567"/>
        <w:rPr>
          <w:szCs w:val="22"/>
        </w:rPr>
      </w:pPr>
    </w:p>
    <w:p w14:paraId="51E6A28F" w14:textId="414549F7" w:rsidR="00C333F9" w:rsidRDefault="008553CE" w:rsidP="004E3EAB">
      <w:pPr>
        <w:ind w:left="567"/>
        <w:rPr>
          <w:szCs w:val="22"/>
        </w:rPr>
      </w:pPr>
      <w:r>
        <w:rPr>
          <w:szCs w:val="22"/>
        </w:rPr>
        <w:t>Ytterligare ett järnvägsspår skall undersökas och redan nu finns en utmaning i risken för översvämningar. Förra året steg Norrvikens sjö med 1,4 meter</w:t>
      </w:r>
      <w:r w:rsidR="00CA70DB">
        <w:rPr>
          <w:szCs w:val="22"/>
        </w:rPr>
        <w:t xml:space="preserve"> </w:t>
      </w:r>
      <w:r w:rsidR="00F21A1F">
        <w:rPr>
          <w:szCs w:val="22"/>
        </w:rPr>
        <w:t xml:space="preserve">vilket medför </w:t>
      </w:r>
      <w:r w:rsidR="00AA4509">
        <w:rPr>
          <w:szCs w:val="22"/>
        </w:rPr>
        <w:t>översvämningsrisk</w:t>
      </w:r>
      <w:r w:rsidR="00F21A1F">
        <w:rPr>
          <w:szCs w:val="22"/>
        </w:rPr>
        <w:t xml:space="preserve"> och åtgärder som att lägga ut sandsäckar vid Norra änden av Norrvikens sjö. Järnvägsspåren riskerar också att hamna under vatten. </w:t>
      </w:r>
    </w:p>
    <w:p w14:paraId="6FC5B163" w14:textId="77777777" w:rsidR="006D7620" w:rsidRDefault="006D7620" w:rsidP="004E3EAB">
      <w:pPr>
        <w:ind w:left="567"/>
        <w:rPr>
          <w:szCs w:val="22"/>
        </w:rPr>
      </w:pPr>
    </w:p>
    <w:p w14:paraId="5AAAFC70" w14:textId="592841D3" w:rsidR="006D7620" w:rsidRDefault="006D7620" w:rsidP="004E3EAB">
      <w:pPr>
        <w:ind w:left="567"/>
        <w:rPr>
          <w:szCs w:val="22"/>
        </w:rPr>
      </w:pPr>
      <w:r>
        <w:rPr>
          <w:szCs w:val="22"/>
        </w:rPr>
        <w:t>Regeringen jobbar på en ny infrastrukturplan för 2026</w:t>
      </w:r>
      <w:r w:rsidR="00552546">
        <w:rPr>
          <w:szCs w:val="22"/>
        </w:rPr>
        <w:t xml:space="preserve"> </w:t>
      </w:r>
      <w:r>
        <w:rPr>
          <w:szCs w:val="22"/>
        </w:rPr>
        <w:t>-</w:t>
      </w:r>
      <w:r w:rsidR="00552546">
        <w:rPr>
          <w:szCs w:val="22"/>
        </w:rPr>
        <w:t xml:space="preserve"> </w:t>
      </w:r>
      <w:r>
        <w:rPr>
          <w:szCs w:val="22"/>
        </w:rPr>
        <w:t xml:space="preserve">2037 som väntas antas i Q2 2026. Kommunen har gjort </w:t>
      </w:r>
      <w:r w:rsidR="00F50A84">
        <w:rPr>
          <w:szCs w:val="22"/>
        </w:rPr>
        <w:t xml:space="preserve">flertalet </w:t>
      </w:r>
      <w:r>
        <w:rPr>
          <w:szCs w:val="22"/>
        </w:rPr>
        <w:t xml:space="preserve">medskick till Maria Stockhus som är ordf. </w:t>
      </w:r>
      <w:r w:rsidR="00F50A84">
        <w:rPr>
          <w:szCs w:val="22"/>
        </w:rPr>
        <w:t xml:space="preserve">då Sollentuna är en utsatt kommun vad gäller trafik, buller, utsläpp etc. </w:t>
      </w:r>
    </w:p>
    <w:p w14:paraId="2851C9ED" w14:textId="77777777" w:rsidR="00F50A84" w:rsidRDefault="00F50A84" w:rsidP="004E3EAB">
      <w:pPr>
        <w:ind w:left="567"/>
        <w:rPr>
          <w:szCs w:val="22"/>
        </w:rPr>
      </w:pPr>
    </w:p>
    <w:p w14:paraId="0E40C4FB" w14:textId="32218221" w:rsidR="005F0FAC" w:rsidRPr="005F0FAC" w:rsidRDefault="005F0FAC" w:rsidP="004E3EAB">
      <w:pPr>
        <w:ind w:left="567"/>
        <w:rPr>
          <w:b/>
          <w:bCs/>
          <w:szCs w:val="22"/>
        </w:rPr>
      </w:pPr>
      <w:r w:rsidRPr="005F0FAC">
        <w:rPr>
          <w:b/>
          <w:bCs/>
          <w:szCs w:val="22"/>
        </w:rPr>
        <w:t>Avloppsledning V</w:t>
      </w:r>
      <w:r>
        <w:rPr>
          <w:b/>
          <w:bCs/>
          <w:szCs w:val="22"/>
        </w:rPr>
        <w:t>ä</w:t>
      </w:r>
      <w:r w:rsidRPr="005F0FAC">
        <w:rPr>
          <w:b/>
          <w:bCs/>
          <w:szCs w:val="22"/>
        </w:rPr>
        <w:t>derholmen</w:t>
      </w:r>
    </w:p>
    <w:p w14:paraId="26B42AD3" w14:textId="01E44FF7" w:rsidR="00F50A84" w:rsidRDefault="005F0FAC" w:rsidP="004E3EAB">
      <w:pPr>
        <w:ind w:left="567"/>
        <w:rPr>
          <w:szCs w:val="22"/>
        </w:rPr>
      </w:pPr>
      <w:r>
        <w:rPr>
          <w:szCs w:val="22"/>
        </w:rPr>
        <w:t>Det finns en avloppsledning från Väderholmen som är nedsänkt ungefär vid sjösportcenter och kommer upp vid Strandpromenaden 11. NVF undrar hur man har översikt/larm att det inte sker breddning då det verkar vara en speciell avloppsledning</w:t>
      </w:r>
      <w:r w:rsidR="00B939C5">
        <w:rPr>
          <w:szCs w:val="22"/>
        </w:rPr>
        <w:t>. Britt Inger undersöker och återkommer.</w:t>
      </w:r>
    </w:p>
    <w:p w14:paraId="738DD21C" w14:textId="77777777" w:rsidR="005E0869" w:rsidRDefault="005E0869" w:rsidP="004E3EAB">
      <w:pPr>
        <w:ind w:left="567"/>
        <w:rPr>
          <w:szCs w:val="22"/>
        </w:rPr>
      </w:pPr>
    </w:p>
    <w:p w14:paraId="16224EFA" w14:textId="1032A48D" w:rsidR="005E0869" w:rsidRDefault="005E0869" w:rsidP="004E3EAB">
      <w:pPr>
        <w:ind w:left="567"/>
        <w:rPr>
          <w:szCs w:val="22"/>
        </w:rPr>
      </w:pPr>
      <w:r>
        <w:rPr>
          <w:szCs w:val="22"/>
        </w:rPr>
        <w:t xml:space="preserve">Svar från Britt-Inger </w:t>
      </w:r>
      <w:proofErr w:type="spellStart"/>
      <w:r>
        <w:rPr>
          <w:szCs w:val="22"/>
        </w:rPr>
        <w:t>Kajnäs</w:t>
      </w:r>
      <w:proofErr w:type="spellEnd"/>
      <w:r>
        <w:rPr>
          <w:szCs w:val="22"/>
        </w:rPr>
        <w:t xml:space="preserve"> </w:t>
      </w:r>
      <w:r w:rsidR="002648B4">
        <w:rPr>
          <w:szCs w:val="22"/>
        </w:rPr>
        <w:t>12/3:</w:t>
      </w:r>
    </w:p>
    <w:p w14:paraId="733087A7" w14:textId="21D83F4A" w:rsidR="002648B4" w:rsidRDefault="002648B4" w:rsidP="00E81CF5">
      <w:pPr>
        <w:ind w:left="567"/>
        <w:rPr>
          <w:szCs w:val="22"/>
        </w:rPr>
      </w:pPr>
      <w:r w:rsidRPr="002648B4">
        <w:rPr>
          <w:szCs w:val="22"/>
        </w:rPr>
        <w:t xml:space="preserve">Ledningen är en tryckavloppsledning som går från Strandpromenaden till Väderholmens gård. Förbindelsepunkten till ledningen ligger i Strandpromenaden och hela tryckavloppsledningen är </w:t>
      </w:r>
      <w:r w:rsidRPr="002648B4">
        <w:rPr>
          <w:b/>
          <w:bCs/>
          <w:szCs w:val="22"/>
        </w:rPr>
        <w:t>privat, därmed tillhör den fastighetsägaren</w:t>
      </w:r>
      <w:r w:rsidRPr="002648B4">
        <w:rPr>
          <w:szCs w:val="22"/>
        </w:rPr>
        <w:t>. Det är Miljö och Hälsa som har tillsyn på fastighetsägaren att de har tillräckligt med skydd på sin ledning för att säkerställa att den fungerar korrekt.</w:t>
      </w:r>
    </w:p>
    <w:p w14:paraId="4B5BB9AD" w14:textId="77777777" w:rsidR="00B939C5" w:rsidRDefault="00B939C5" w:rsidP="004E3EAB">
      <w:pPr>
        <w:ind w:left="567"/>
        <w:rPr>
          <w:szCs w:val="22"/>
        </w:rPr>
      </w:pPr>
    </w:p>
    <w:p w14:paraId="25807663" w14:textId="77F95E80" w:rsidR="00B939C5" w:rsidRPr="00B939C5" w:rsidRDefault="00B939C5" w:rsidP="004E3EAB">
      <w:pPr>
        <w:ind w:left="567"/>
        <w:rPr>
          <w:b/>
          <w:bCs/>
          <w:szCs w:val="22"/>
        </w:rPr>
      </w:pPr>
      <w:r w:rsidRPr="00B939C5">
        <w:rPr>
          <w:b/>
          <w:bCs/>
          <w:szCs w:val="22"/>
        </w:rPr>
        <w:t>Prospektering området norr om Jästfabriken</w:t>
      </w:r>
    </w:p>
    <w:p w14:paraId="4BD9DBA2" w14:textId="7D94A974" w:rsidR="00F50A84" w:rsidRDefault="00B939C5" w:rsidP="004E3EAB">
      <w:pPr>
        <w:ind w:left="567"/>
        <w:rPr>
          <w:szCs w:val="22"/>
        </w:rPr>
      </w:pPr>
      <w:r>
        <w:rPr>
          <w:szCs w:val="22"/>
        </w:rPr>
        <w:t xml:space="preserve">Kommunen har lämnat ett remissvar 31/1 kring frågan om </w:t>
      </w:r>
      <w:r w:rsidR="00271B3D">
        <w:rPr>
          <w:szCs w:val="22"/>
        </w:rPr>
        <w:t>området kring Jästfabriken skall bli ett skyddsobjek</w:t>
      </w:r>
      <w:r w:rsidR="00E81CF5">
        <w:rPr>
          <w:szCs w:val="22"/>
        </w:rPr>
        <w:t>t</w:t>
      </w:r>
      <w:r w:rsidR="00271B3D">
        <w:rPr>
          <w:szCs w:val="22"/>
        </w:rPr>
        <w:t xml:space="preserve">/område. Om så är fallet kommer det påverka vägar/fritidsområdet runt </w:t>
      </w:r>
      <w:r w:rsidR="00E81CF5">
        <w:rPr>
          <w:szCs w:val="22"/>
        </w:rPr>
        <w:t>omkring</w:t>
      </w:r>
      <w:r w:rsidR="00271B3D">
        <w:rPr>
          <w:szCs w:val="22"/>
        </w:rPr>
        <w:t xml:space="preserve"> då det måste </w:t>
      </w:r>
      <w:r w:rsidR="009F6CB7">
        <w:rPr>
          <w:szCs w:val="22"/>
        </w:rPr>
        <w:t>etableras säkerhetsavstånd</w:t>
      </w:r>
      <w:r w:rsidR="00271B3D">
        <w:rPr>
          <w:szCs w:val="22"/>
        </w:rPr>
        <w:t xml:space="preserve">. Högst oklart vad som kommer hända här. </w:t>
      </w:r>
    </w:p>
    <w:p w14:paraId="28F80EA4" w14:textId="77777777" w:rsidR="009F6CB7" w:rsidRDefault="009F6CB7" w:rsidP="004E3EAB">
      <w:pPr>
        <w:ind w:left="567"/>
        <w:rPr>
          <w:szCs w:val="22"/>
        </w:rPr>
      </w:pPr>
    </w:p>
    <w:p w14:paraId="4310E7A8" w14:textId="499BB528" w:rsidR="009F6CB7" w:rsidRPr="00415278" w:rsidRDefault="00415278" w:rsidP="004E3EAB">
      <w:pPr>
        <w:ind w:left="567"/>
        <w:rPr>
          <w:b/>
          <w:bCs/>
          <w:szCs w:val="22"/>
        </w:rPr>
      </w:pPr>
      <w:r w:rsidRPr="00415278">
        <w:rPr>
          <w:b/>
          <w:bCs/>
          <w:szCs w:val="22"/>
        </w:rPr>
        <w:t>Sanering Slangen 1 (gamla brandstationen)</w:t>
      </w:r>
    </w:p>
    <w:p w14:paraId="0613F823" w14:textId="652F36C5" w:rsidR="00415278" w:rsidRDefault="00415278" w:rsidP="004E3EAB">
      <w:pPr>
        <w:ind w:left="567"/>
        <w:rPr>
          <w:szCs w:val="22"/>
        </w:rPr>
      </w:pPr>
      <w:r>
        <w:rPr>
          <w:szCs w:val="22"/>
        </w:rPr>
        <w:t xml:space="preserve">Sanering av PFAS och asbest på kommunens mark kommer påbörjas i april. </w:t>
      </w:r>
      <w:r w:rsidR="007226AD">
        <w:rPr>
          <w:szCs w:val="22"/>
        </w:rPr>
        <w:t xml:space="preserve">SEOM som använt marken som upplag som nu flyttas inför saneringen. </w:t>
      </w:r>
      <w:r>
        <w:rPr>
          <w:szCs w:val="22"/>
        </w:rPr>
        <w:t>Arbetet görs mycket noggrant för att mäta</w:t>
      </w:r>
      <w:r w:rsidR="00F11B6F">
        <w:rPr>
          <w:szCs w:val="22"/>
        </w:rPr>
        <w:t xml:space="preserve"> gifthalter i varje kvadratmeter av marken</w:t>
      </w:r>
      <w:r w:rsidR="007226AD">
        <w:rPr>
          <w:szCs w:val="22"/>
        </w:rPr>
        <w:t xml:space="preserve"> före och efter sanering. </w:t>
      </w:r>
      <w:r w:rsidR="00F11B6F">
        <w:rPr>
          <w:szCs w:val="22"/>
        </w:rPr>
        <w:t xml:space="preserve">Enda sättet att ta bort PFAS är upphettning till 1000 grader vilket gör det svårt och kostsamt att sanera. </w:t>
      </w:r>
      <w:r w:rsidR="00ED79F4">
        <w:rPr>
          <w:szCs w:val="22"/>
        </w:rPr>
        <w:t xml:space="preserve">Brådskande då risken för ett 100-års regn är närvarande och det skulle få en ännu större miljöpåverkan än det redan är. </w:t>
      </w:r>
    </w:p>
    <w:p w14:paraId="45A6B933" w14:textId="33CF72C5" w:rsidR="00ED79F4" w:rsidRDefault="00ED79F4" w:rsidP="004E3EAB">
      <w:pPr>
        <w:ind w:left="567"/>
        <w:rPr>
          <w:szCs w:val="22"/>
        </w:rPr>
      </w:pPr>
      <w:r>
        <w:rPr>
          <w:szCs w:val="22"/>
        </w:rPr>
        <w:t xml:space="preserve">När marken sanerat </w:t>
      </w:r>
      <w:r w:rsidR="00866FF4">
        <w:rPr>
          <w:szCs w:val="22"/>
        </w:rPr>
        <w:t xml:space="preserve">planerar man att utreda särskilt boende vilket det finns ett stort behov av. </w:t>
      </w:r>
    </w:p>
    <w:p w14:paraId="316830E3" w14:textId="2626FC53" w:rsidR="007E6ADA" w:rsidRDefault="007E6ADA" w:rsidP="004E3EAB">
      <w:pPr>
        <w:ind w:left="567"/>
        <w:rPr>
          <w:szCs w:val="22"/>
        </w:rPr>
      </w:pPr>
      <w:r>
        <w:rPr>
          <w:szCs w:val="22"/>
        </w:rPr>
        <w:t xml:space="preserve">Man </w:t>
      </w:r>
      <w:r w:rsidR="007D7467">
        <w:rPr>
          <w:szCs w:val="22"/>
        </w:rPr>
        <w:t>funderar</w:t>
      </w:r>
      <w:r>
        <w:rPr>
          <w:szCs w:val="22"/>
        </w:rPr>
        <w:t xml:space="preserve"> också </w:t>
      </w:r>
      <w:r w:rsidR="007D7467">
        <w:rPr>
          <w:szCs w:val="22"/>
        </w:rPr>
        <w:t xml:space="preserve">på </w:t>
      </w:r>
      <w:r>
        <w:rPr>
          <w:szCs w:val="22"/>
        </w:rPr>
        <w:t>om det skulle gå att behålla</w:t>
      </w:r>
      <w:r w:rsidR="007226AD">
        <w:rPr>
          <w:szCs w:val="22"/>
        </w:rPr>
        <w:t xml:space="preserve"> det gamla slangtornet</w:t>
      </w:r>
      <w:r w:rsidR="007D7467">
        <w:rPr>
          <w:szCs w:val="22"/>
        </w:rPr>
        <w:t xml:space="preserve"> (byggt ca 1930).</w:t>
      </w:r>
    </w:p>
    <w:p w14:paraId="715C8B6C" w14:textId="77777777" w:rsidR="007D7467" w:rsidRDefault="007D7467" w:rsidP="004E3EAB">
      <w:pPr>
        <w:ind w:left="567"/>
        <w:rPr>
          <w:szCs w:val="22"/>
        </w:rPr>
      </w:pPr>
    </w:p>
    <w:p w14:paraId="50BDCA18" w14:textId="19ED8618" w:rsidR="007D7467" w:rsidRPr="0016579D" w:rsidRDefault="007D7467" w:rsidP="004E3EAB">
      <w:pPr>
        <w:ind w:left="567"/>
        <w:rPr>
          <w:b/>
          <w:bCs/>
          <w:szCs w:val="22"/>
        </w:rPr>
      </w:pPr>
      <w:r>
        <w:rPr>
          <w:szCs w:val="22"/>
        </w:rPr>
        <w:t>4</w:t>
      </w:r>
      <w:r w:rsidRPr="0016579D">
        <w:rPr>
          <w:b/>
          <w:bCs/>
          <w:szCs w:val="22"/>
        </w:rPr>
        <w:t>:e bana Arland</w:t>
      </w:r>
      <w:r w:rsidR="0016579D" w:rsidRPr="0016579D">
        <w:rPr>
          <w:b/>
          <w:bCs/>
          <w:szCs w:val="22"/>
        </w:rPr>
        <w:t>a</w:t>
      </w:r>
    </w:p>
    <w:p w14:paraId="1FAAA31C" w14:textId="20AEB4C3" w:rsidR="007D7467" w:rsidRDefault="007D7467" w:rsidP="004E3EAB">
      <w:pPr>
        <w:ind w:left="567"/>
        <w:rPr>
          <w:szCs w:val="22"/>
        </w:rPr>
      </w:pPr>
      <w:r>
        <w:rPr>
          <w:szCs w:val="22"/>
        </w:rPr>
        <w:t xml:space="preserve">Diskuteras inte på kommunen, kommer vara remissinstans då Sollentuna ligger under bullermattan. </w:t>
      </w:r>
    </w:p>
    <w:p w14:paraId="24C989D0" w14:textId="27C4B891" w:rsidR="007D7467" w:rsidRDefault="007D7467" w:rsidP="004E3EAB">
      <w:pPr>
        <w:ind w:left="567"/>
        <w:rPr>
          <w:szCs w:val="22"/>
        </w:rPr>
      </w:pPr>
      <w:r>
        <w:rPr>
          <w:szCs w:val="22"/>
        </w:rPr>
        <w:t>NVF kommenterar att man vid tidigare enkäter stör</w:t>
      </w:r>
      <w:r w:rsidR="0016579D">
        <w:rPr>
          <w:szCs w:val="22"/>
        </w:rPr>
        <w:t xml:space="preserve">s mest av buller från flygtrafik. </w:t>
      </w:r>
    </w:p>
    <w:p w14:paraId="507454FE" w14:textId="77777777" w:rsidR="0016579D" w:rsidRDefault="0016579D" w:rsidP="004E3EAB">
      <w:pPr>
        <w:ind w:left="567"/>
        <w:rPr>
          <w:szCs w:val="22"/>
        </w:rPr>
      </w:pPr>
    </w:p>
    <w:p w14:paraId="0C32C7A9" w14:textId="081C583F" w:rsidR="0016579D" w:rsidRPr="0016579D" w:rsidRDefault="0016579D" w:rsidP="004E3EAB">
      <w:pPr>
        <w:ind w:left="567"/>
        <w:rPr>
          <w:b/>
          <w:bCs/>
          <w:szCs w:val="22"/>
        </w:rPr>
      </w:pPr>
      <w:r w:rsidRPr="0016579D">
        <w:rPr>
          <w:b/>
          <w:bCs/>
          <w:szCs w:val="22"/>
        </w:rPr>
        <w:t>Avfallshantering, hushållsnära hantering</w:t>
      </w:r>
    </w:p>
    <w:p w14:paraId="374C35C3" w14:textId="6D0C09E4" w:rsidR="007D7467" w:rsidRDefault="0016579D" w:rsidP="004E3EAB">
      <w:pPr>
        <w:ind w:left="567"/>
        <w:rPr>
          <w:szCs w:val="22"/>
        </w:rPr>
      </w:pPr>
      <w:proofErr w:type="spellStart"/>
      <w:r>
        <w:rPr>
          <w:szCs w:val="22"/>
        </w:rPr>
        <w:t>Seom</w:t>
      </w:r>
      <w:proofErr w:type="spellEnd"/>
      <w:r>
        <w:rPr>
          <w:szCs w:val="22"/>
        </w:rPr>
        <w:t xml:space="preserve"> ansvarar för upphandling och distr</w:t>
      </w:r>
      <w:r w:rsidR="00552546">
        <w:rPr>
          <w:szCs w:val="22"/>
        </w:rPr>
        <w:t>i</w:t>
      </w:r>
      <w:r>
        <w:rPr>
          <w:szCs w:val="22"/>
        </w:rPr>
        <w:t>butionskedjan för att säkerställa hantering av avfall enligt ny lag som trädde i kraft 2025. Det kommer innebära att sortering sker hushållsnära med stora avfallskärl</w:t>
      </w:r>
      <w:r w:rsidR="00861E34">
        <w:rPr>
          <w:szCs w:val="22"/>
        </w:rPr>
        <w:t xml:space="preserve">. Britt Inger undersöker planen och återkommer. </w:t>
      </w:r>
    </w:p>
    <w:p w14:paraId="598121F5" w14:textId="124009CA" w:rsidR="00AA4509" w:rsidRDefault="00AA4509" w:rsidP="00AA4509">
      <w:pPr>
        <w:ind w:left="567"/>
        <w:rPr>
          <w:szCs w:val="22"/>
        </w:rPr>
      </w:pPr>
      <w:r>
        <w:rPr>
          <w:szCs w:val="22"/>
        </w:rPr>
        <w:lastRenderedPageBreak/>
        <w:t xml:space="preserve">Svar från Britt-Inger </w:t>
      </w:r>
      <w:proofErr w:type="spellStart"/>
      <w:r>
        <w:rPr>
          <w:szCs w:val="22"/>
        </w:rPr>
        <w:t>Kajnäs</w:t>
      </w:r>
      <w:proofErr w:type="spellEnd"/>
      <w:r>
        <w:rPr>
          <w:szCs w:val="22"/>
        </w:rPr>
        <w:t xml:space="preserve"> 11/3:</w:t>
      </w:r>
    </w:p>
    <w:p w14:paraId="0EABEC15" w14:textId="77777777" w:rsidR="00AA4509" w:rsidRDefault="00AA4509" w:rsidP="004E3EAB">
      <w:pPr>
        <w:ind w:left="567"/>
        <w:rPr>
          <w:szCs w:val="22"/>
        </w:rPr>
      </w:pPr>
    </w:p>
    <w:p w14:paraId="0EB3BE18" w14:textId="77777777" w:rsidR="00AA4509" w:rsidRPr="00AA4509" w:rsidRDefault="00AA4509" w:rsidP="00AA4509">
      <w:pPr>
        <w:ind w:left="567"/>
        <w:rPr>
          <w:szCs w:val="22"/>
        </w:rPr>
      </w:pPr>
      <w:r w:rsidRPr="00AA4509">
        <w:rPr>
          <w:szCs w:val="22"/>
        </w:rPr>
        <w:t>Detta svar gäller hushållsnära avfall, kärlhantering och kommunikation ansvarar SEOM för.</w:t>
      </w:r>
    </w:p>
    <w:p w14:paraId="20904FCD" w14:textId="77777777" w:rsidR="00AA4509" w:rsidRPr="00AA4509" w:rsidRDefault="00AA4509" w:rsidP="00AA4509">
      <w:pPr>
        <w:ind w:left="567"/>
        <w:rPr>
          <w:szCs w:val="22"/>
        </w:rPr>
      </w:pPr>
      <w:r w:rsidRPr="00AA4509">
        <w:rPr>
          <w:szCs w:val="22"/>
        </w:rPr>
        <w:t> </w:t>
      </w:r>
    </w:p>
    <w:p w14:paraId="5B521DF9" w14:textId="77777777" w:rsidR="00AA4509" w:rsidRPr="00AA4509" w:rsidRDefault="00AA4509" w:rsidP="00AA4509">
      <w:pPr>
        <w:ind w:left="567"/>
        <w:rPr>
          <w:szCs w:val="22"/>
        </w:rPr>
      </w:pPr>
      <w:r w:rsidRPr="00AA4509">
        <w:rPr>
          <w:szCs w:val="22"/>
        </w:rPr>
        <w:t>Gällande avfallskärlen antar jag att du syftar på införandet av FNI (fastighetsnära insamling). Detta planeras att införas den 1 januari 2027. Kunderna kommer att få de nya kärlen under vintern 2026, och omfattande kommunikationsinsatser kommer att genomföras under hela 2026.</w:t>
      </w:r>
    </w:p>
    <w:p w14:paraId="52A542EF" w14:textId="77777777" w:rsidR="00AA4509" w:rsidRDefault="00AA4509" w:rsidP="004E3EAB">
      <w:pPr>
        <w:ind w:left="567"/>
        <w:rPr>
          <w:szCs w:val="22"/>
        </w:rPr>
      </w:pPr>
    </w:p>
    <w:p w14:paraId="72511D86" w14:textId="77777777" w:rsidR="007D7467" w:rsidRDefault="007D7467" w:rsidP="004E3EAB">
      <w:pPr>
        <w:ind w:left="567"/>
        <w:rPr>
          <w:szCs w:val="22"/>
        </w:rPr>
      </w:pPr>
    </w:p>
    <w:p w14:paraId="1AC0D205" w14:textId="77777777" w:rsidR="009F6CB7" w:rsidRDefault="009F6CB7" w:rsidP="004E3EAB">
      <w:pPr>
        <w:ind w:left="567"/>
        <w:rPr>
          <w:szCs w:val="22"/>
        </w:rPr>
      </w:pPr>
    </w:p>
    <w:p w14:paraId="7A6461EE" w14:textId="77777777" w:rsidR="009F6CB7" w:rsidRDefault="009F6CB7" w:rsidP="004E3EAB">
      <w:pPr>
        <w:ind w:left="567"/>
        <w:rPr>
          <w:szCs w:val="22"/>
        </w:rPr>
      </w:pPr>
    </w:p>
    <w:p w14:paraId="441D0B1A" w14:textId="77777777" w:rsidR="00F50A84" w:rsidRDefault="00F50A84" w:rsidP="004E3EAB">
      <w:pPr>
        <w:ind w:left="567"/>
        <w:rPr>
          <w:szCs w:val="22"/>
        </w:rPr>
      </w:pPr>
    </w:p>
    <w:p w14:paraId="40A0EE93" w14:textId="77777777" w:rsidR="004E3EAB" w:rsidRPr="003C4D3B" w:rsidRDefault="004E3EAB">
      <w:pPr>
        <w:ind w:firstLine="540"/>
        <w:rPr>
          <w:i/>
          <w:sz w:val="22"/>
          <w:szCs w:val="22"/>
        </w:rPr>
      </w:pPr>
    </w:p>
    <w:sectPr w:rsidR="004E3EAB" w:rsidRPr="003C4D3B">
      <w:pgSz w:w="11906" w:h="16838"/>
      <w:pgMar w:top="1134" w:right="851" w:bottom="1418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</w:abstractNum>
  <w:abstractNum w:abstractNumId="4" w15:restartNumberingAfterBreak="0">
    <w:nsid w:val="0A7151AB"/>
    <w:multiLevelType w:val="hybridMultilevel"/>
    <w:tmpl w:val="6098444A"/>
    <w:lvl w:ilvl="0" w:tplc="041D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4130D7"/>
    <w:multiLevelType w:val="hybridMultilevel"/>
    <w:tmpl w:val="C4325876"/>
    <w:lvl w:ilvl="0" w:tplc="041D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5261A29"/>
    <w:multiLevelType w:val="hybridMultilevel"/>
    <w:tmpl w:val="A0987DDA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4100DB"/>
    <w:multiLevelType w:val="hybridMultilevel"/>
    <w:tmpl w:val="19B2395C"/>
    <w:lvl w:ilvl="0" w:tplc="041D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68C7E65"/>
    <w:multiLevelType w:val="hybridMultilevel"/>
    <w:tmpl w:val="993AE2A8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9831C1"/>
    <w:multiLevelType w:val="hybridMultilevel"/>
    <w:tmpl w:val="12A0C7AE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22B52C8"/>
    <w:multiLevelType w:val="hybridMultilevel"/>
    <w:tmpl w:val="117ADE64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31F7CD2"/>
    <w:multiLevelType w:val="hybridMultilevel"/>
    <w:tmpl w:val="3F5E733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6680425"/>
    <w:multiLevelType w:val="hybridMultilevel"/>
    <w:tmpl w:val="31E0D5EA"/>
    <w:lvl w:ilvl="0" w:tplc="041D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4363CD"/>
    <w:multiLevelType w:val="hybridMultilevel"/>
    <w:tmpl w:val="FA8682E2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1F401D"/>
    <w:multiLevelType w:val="hybridMultilevel"/>
    <w:tmpl w:val="8E20C470"/>
    <w:lvl w:ilvl="0" w:tplc="041D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9755E55"/>
    <w:multiLevelType w:val="hybridMultilevel"/>
    <w:tmpl w:val="9B50CA4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CA929CC"/>
    <w:multiLevelType w:val="hybridMultilevel"/>
    <w:tmpl w:val="5AB08F1A"/>
    <w:lvl w:ilvl="0" w:tplc="041D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8476EA8"/>
    <w:multiLevelType w:val="hybridMultilevel"/>
    <w:tmpl w:val="E4763EE0"/>
    <w:lvl w:ilvl="0" w:tplc="041D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 w15:restartNumberingAfterBreak="0">
    <w:nsid w:val="604E608B"/>
    <w:multiLevelType w:val="hybridMultilevel"/>
    <w:tmpl w:val="22A0A1F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8C23880"/>
    <w:multiLevelType w:val="hybridMultilevel"/>
    <w:tmpl w:val="8886080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61D1515"/>
    <w:multiLevelType w:val="hybridMultilevel"/>
    <w:tmpl w:val="D1EE323C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69212B0"/>
    <w:multiLevelType w:val="hybridMultilevel"/>
    <w:tmpl w:val="257C82F2"/>
    <w:lvl w:ilvl="0" w:tplc="041D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90403425">
    <w:abstractNumId w:val="0"/>
  </w:num>
  <w:num w:numId="2" w16cid:durableId="1883788376">
    <w:abstractNumId w:val="15"/>
  </w:num>
  <w:num w:numId="3" w16cid:durableId="984621208">
    <w:abstractNumId w:val="5"/>
  </w:num>
  <w:num w:numId="4" w16cid:durableId="2014185160">
    <w:abstractNumId w:val="14"/>
  </w:num>
  <w:num w:numId="5" w16cid:durableId="1068117728">
    <w:abstractNumId w:val="21"/>
  </w:num>
  <w:num w:numId="6" w16cid:durableId="946041392">
    <w:abstractNumId w:val="20"/>
  </w:num>
  <w:num w:numId="7" w16cid:durableId="1701785858">
    <w:abstractNumId w:val="19"/>
  </w:num>
  <w:num w:numId="8" w16cid:durableId="679428648">
    <w:abstractNumId w:val="16"/>
  </w:num>
  <w:num w:numId="9" w16cid:durableId="1739355419">
    <w:abstractNumId w:val="18"/>
  </w:num>
  <w:num w:numId="10" w16cid:durableId="869993443">
    <w:abstractNumId w:val="8"/>
  </w:num>
  <w:num w:numId="11" w16cid:durableId="1848278431">
    <w:abstractNumId w:val="6"/>
  </w:num>
  <w:num w:numId="12" w16cid:durableId="1498035684">
    <w:abstractNumId w:val="9"/>
  </w:num>
  <w:num w:numId="13" w16cid:durableId="1172795507">
    <w:abstractNumId w:val="4"/>
  </w:num>
  <w:num w:numId="14" w16cid:durableId="1405183358">
    <w:abstractNumId w:val="17"/>
  </w:num>
  <w:num w:numId="15" w16cid:durableId="817037349">
    <w:abstractNumId w:val="13"/>
  </w:num>
  <w:num w:numId="16" w16cid:durableId="61681497">
    <w:abstractNumId w:val="7"/>
  </w:num>
  <w:num w:numId="17" w16cid:durableId="100539097">
    <w:abstractNumId w:val="10"/>
  </w:num>
  <w:num w:numId="18" w16cid:durableId="609627960">
    <w:abstractNumId w:val="11"/>
  </w:num>
  <w:num w:numId="19" w16cid:durableId="110639076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396"/>
    <w:rsid w:val="000014D4"/>
    <w:rsid w:val="000044D1"/>
    <w:rsid w:val="0000460E"/>
    <w:rsid w:val="000056C8"/>
    <w:rsid w:val="00007843"/>
    <w:rsid w:val="00010364"/>
    <w:rsid w:val="00010C21"/>
    <w:rsid w:val="000126EE"/>
    <w:rsid w:val="00014B1A"/>
    <w:rsid w:val="00014F8D"/>
    <w:rsid w:val="00022D67"/>
    <w:rsid w:val="00023FC6"/>
    <w:rsid w:val="00025B40"/>
    <w:rsid w:val="00026E4A"/>
    <w:rsid w:val="000318E7"/>
    <w:rsid w:val="0003199A"/>
    <w:rsid w:val="00034053"/>
    <w:rsid w:val="0003413C"/>
    <w:rsid w:val="000349EA"/>
    <w:rsid w:val="00036BDB"/>
    <w:rsid w:val="00037460"/>
    <w:rsid w:val="0004089D"/>
    <w:rsid w:val="00040E34"/>
    <w:rsid w:val="00041B1A"/>
    <w:rsid w:val="00041B59"/>
    <w:rsid w:val="000462F0"/>
    <w:rsid w:val="00047508"/>
    <w:rsid w:val="00047679"/>
    <w:rsid w:val="0005045C"/>
    <w:rsid w:val="0005251B"/>
    <w:rsid w:val="000530C1"/>
    <w:rsid w:val="00056FE8"/>
    <w:rsid w:val="00057796"/>
    <w:rsid w:val="00057857"/>
    <w:rsid w:val="000605A6"/>
    <w:rsid w:val="000617A7"/>
    <w:rsid w:val="0006189B"/>
    <w:rsid w:val="0006385E"/>
    <w:rsid w:val="00064AAF"/>
    <w:rsid w:val="00065879"/>
    <w:rsid w:val="00070E1A"/>
    <w:rsid w:val="00070E34"/>
    <w:rsid w:val="00070E57"/>
    <w:rsid w:val="00071C6E"/>
    <w:rsid w:val="000746E1"/>
    <w:rsid w:val="00074A36"/>
    <w:rsid w:val="00077949"/>
    <w:rsid w:val="00080C56"/>
    <w:rsid w:val="00083FE0"/>
    <w:rsid w:val="000853DF"/>
    <w:rsid w:val="00085DE6"/>
    <w:rsid w:val="00086ABE"/>
    <w:rsid w:val="00090868"/>
    <w:rsid w:val="00091CA7"/>
    <w:rsid w:val="000931D4"/>
    <w:rsid w:val="00093FD5"/>
    <w:rsid w:val="00097DCF"/>
    <w:rsid w:val="000A0584"/>
    <w:rsid w:val="000A13B0"/>
    <w:rsid w:val="000A1EA7"/>
    <w:rsid w:val="000A22F8"/>
    <w:rsid w:val="000A2477"/>
    <w:rsid w:val="000A2E02"/>
    <w:rsid w:val="000A2EB5"/>
    <w:rsid w:val="000A452C"/>
    <w:rsid w:val="000B1BA7"/>
    <w:rsid w:val="000B2200"/>
    <w:rsid w:val="000B4EC3"/>
    <w:rsid w:val="000C0D1A"/>
    <w:rsid w:val="000C1690"/>
    <w:rsid w:val="000C1ED1"/>
    <w:rsid w:val="000C20AC"/>
    <w:rsid w:val="000C27CA"/>
    <w:rsid w:val="000C2BCD"/>
    <w:rsid w:val="000C2E63"/>
    <w:rsid w:val="000C502B"/>
    <w:rsid w:val="000C6D02"/>
    <w:rsid w:val="000D1BD5"/>
    <w:rsid w:val="000D2AB6"/>
    <w:rsid w:val="000D3DC1"/>
    <w:rsid w:val="000D702E"/>
    <w:rsid w:val="000D7E50"/>
    <w:rsid w:val="000E0FD6"/>
    <w:rsid w:val="000E13BE"/>
    <w:rsid w:val="000E2FF1"/>
    <w:rsid w:val="000E5AE1"/>
    <w:rsid w:val="000E5C8F"/>
    <w:rsid w:val="000E65F6"/>
    <w:rsid w:val="000E6F23"/>
    <w:rsid w:val="000F2072"/>
    <w:rsid w:val="000F5BD5"/>
    <w:rsid w:val="000F6FA5"/>
    <w:rsid w:val="000F7226"/>
    <w:rsid w:val="000F79E9"/>
    <w:rsid w:val="000F7E43"/>
    <w:rsid w:val="00102917"/>
    <w:rsid w:val="001032A4"/>
    <w:rsid w:val="0010380F"/>
    <w:rsid w:val="00103FA2"/>
    <w:rsid w:val="00105C6E"/>
    <w:rsid w:val="00106651"/>
    <w:rsid w:val="00107A05"/>
    <w:rsid w:val="0011092A"/>
    <w:rsid w:val="00112926"/>
    <w:rsid w:val="00113EF9"/>
    <w:rsid w:val="00114F78"/>
    <w:rsid w:val="001173D8"/>
    <w:rsid w:val="0012237F"/>
    <w:rsid w:val="00124EC1"/>
    <w:rsid w:val="00124F93"/>
    <w:rsid w:val="001259E0"/>
    <w:rsid w:val="001300F6"/>
    <w:rsid w:val="00131752"/>
    <w:rsid w:val="00131D01"/>
    <w:rsid w:val="0013592C"/>
    <w:rsid w:val="00136B39"/>
    <w:rsid w:val="00136BA0"/>
    <w:rsid w:val="0013779C"/>
    <w:rsid w:val="001377B8"/>
    <w:rsid w:val="00137854"/>
    <w:rsid w:val="00137D9F"/>
    <w:rsid w:val="001433F3"/>
    <w:rsid w:val="0014442A"/>
    <w:rsid w:val="0014550B"/>
    <w:rsid w:val="001503FB"/>
    <w:rsid w:val="00151522"/>
    <w:rsid w:val="00152E4E"/>
    <w:rsid w:val="001530CE"/>
    <w:rsid w:val="00154F7A"/>
    <w:rsid w:val="00155776"/>
    <w:rsid w:val="00155AB8"/>
    <w:rsid w:val="0015656B"/>
    <w:rsid w:val="00157BA7"/>
    <w:rsid w:val="00157F02"/>
    <w:rsid w:val="00160F19"/>
    <w:rsid w:val="00162320"/>
    <w:rsid w:val="00163476"/>
    <w:rsid w:val="00163E22"/>
    <w:rsid w:val="0016473B"/>
    <w:rsid w:val="00164BB4"/>
    <w:rsid w:val="00165496"/>
    <w:rsid w:val="0016579D"/>
    <w:rsid w:val="001659AA"/>
    <w:rsid w:val="00165B40"/>
    <w:rsid w:val="00166DDC"/>
    <w:rsid w:val="00167578"/>
    <w:rsid w:val="0017319C"/>
    <w:rsid w:val="00174834"/>
    <w:rsid w:val="0017618A"/>
    <w:rsid w:val="00181429"/>
    <w:rsid w:val="00181A40"/>
    <w:rsid w:val="00182914"/>
    <w:rsid w:val="00182BF1"/>
    <w:rsid w:val="001859B1"/>
    <w:rsid w:val="00185CA1"/>
    <w:rsid w:val="001909F2"/>
    <w:rsid w:val="00190D31"/>
    <w:rsid w:val="00193CCD"/>
    <w:rsid w:val="00194AB8"/>
    <w:rsid w:val="001962E2"/>
    <w:rsid w:val="00197437"/>
    <w:rsid w:val="00197969"/>
    <w:rsid w:val="001A1C5B"/>
    <w:rsid w:val="001A2C5E"/>
    <w:rsid w:val="001A6933"/>
    <w:rsid w:val="001A72D6"/>
    <w:rsid w:val="001B0226"/>
    <w:rsid w:val="001B07F2"/>
    <w:rsid w:val="001B0801"/>
    <w:rsid w:val="001B15C1"/>
    <w:rsid w:val="001B2F87"/>
    <w:rsid w:val="001B579A"/>
    <w:rsid w:val="001B63D4"/>
    <w:rsid w:val="001C1F9B"/>
    <w:rsid w:val="001C4004"/>
    <w:rsid w:val="001C45B4"/>
    <w:rsid w:val="001C51E7"/>
    <w:rsid w:val="001C706E"/>
    <w:rsid w:val="001C75FF"/>
    <w:rsid w:val="001C79C1"/>
    <w:rsid w:val="001D0254"/>
    <w:rsid w:val="001D1611"/>
    <w:rsid w:val="001D318C"/>
    <w:rsid w:val="001D4BB5"/>
    <w:rsid w:val="001D702C"/>
    <w:rsid w:val="001D7AD2"/>
    <w:rsid w:val="001E440D"/>
    <w:rsid w:val="001E7796"/>
    <w:rsid w:val="001F1164"/>
    <w:rsid w:val="001F5B29"/>
    <w:rsid w:val="001F5F19"/>
    <w:rsid w:val="00202DFB"/>
    <w:rsid w:val="00205144"/>
    <w:rsid w:val="002074E8"/>
    <w:rsid w:val="0021331C"/>
    <w:rsid w:val="00215F5C"/>
    <w:rsid w:val="002171A6"/>
    <w:rsid w:val="002174DA"/>
    <w:rsid w:val="00220FD1"/>
    <w:rsid w:val="00223490"/>
    <w:rsid w:val="00230926"/>
    <w:rsid w:val="00231925"/>
    <w:rsid w:val="002330C1"/>
    <w:rsid w:val="00233AD0"/>
    <w:rsid w:val="00233C0D"/>
    <w:rsid w:val="0023515B"/>
    <w:rsid w:val="00236908"/>
    <w:rsid w:val="00237A13"/>
    <w:rsid w:val="0024005E"/>
    <w:rsid w:val="002400E9"/>
    <w:rsid w:val="0024032E"/>
    <w:rsid w:val="0024299E"/>
    <w:rsid w:val="00245EDD"/>
    <w:rsid w:val="0024795F"/>
    <w:rsid w:val="00247D61"/>
    <w:rsid w:val="0025168C"/>
    <w:rsid w:val="00251731"/>
    <w:rsid w:val="00251F8A"/>
    <w:rsid w:val="00253DD0"/>
    <w:rsid w:val="002557B6"/>
    <w:rsid w:val="00257130"/>
    <w:rsid w:val="00257EEA"/>
    <w:rsid w:val="00260258"/>
    <w:rsid w:val="00260E42"/>
    <w:rsid w:val="0026308C"/>
    <w:rsid w:val="002648B4"/>
    <w:rsid w:val="002702F3"/>
    <w:rsid w:val="00270743"/>
    <w:rsid w:val="002715D0"/>
    <w:rsid w:val="002717D6"/>
    <w:rsid w:val="00271B3D"/>
    <w:rsid w:val="002727DF"/>
    <w:rsid w:val="002736A8"/>
    <w:rsid w:val="002753E5"/>
    <w:rsid w:val="00275D18"/>
    <w:rsid w:val="0027721C"/>
    <w:rsid w:val="00291B8C"/>
    <w:rsid w:val="00291D11"/>
    <w:rsid w:val="0029237E"/>
    <w:rsid w:val="0029240C"/>
    <w:rsid w:val="002937C5"/>
    <w:rsid w:val="00294276"/>
    <w:rsid w:val="00294FCE"/>
    <w:rsid w:val="00297DF6"/>
    <w:rsid w:val="002A0F62"/>
    <w:rsid w:val="002A346D"/>
    <w:rsid w:val="002A42CB"/>
    <w:rsid w:val="002A6440"/>
    <w:rsid w:val="002A7AB8"/>
    <w:rsid w:val="002B0626"/>
    <w:rsid w:val="002B2BDD"/>
    <w:rsid w:val="002B351B"/>
    <w:rsid w:val="002B3746"/>
    <w:rsid w:val="002B37E6"/>
    <w:rsid w:val="002B4509"/>
    <w:rsid w:val="002B6724"/>
    <w:rsid w:val="002C054E"/>
    <w:rsid w:val="002C0CAE"/>
    <w:rsid w:val="002C1342"/>
    <w:rsid w:val="002C4E3A"/>
    <w:rsid w:val="002C6D56"/>
    <w:rsid w:val="002C79DE"/>
    <w:rsid w:val="002D38B9"/>
    <w:rsid w:val="002D3B7A"/>
    <w:rsid w:val="002D4546"/>
    <w:rsid w:val="002D4F9D"/>
    <w:rsid w:val="002D5712"/>
    <w:rsid w:val="002D6EB1"/>
    <w:rsid w:val="002D7221"/>
    <w:rsid w:val="002E19BD"/>
    <w:rsid w:val="002E2564"/>
    <w:rsid w:val="002E2CEC"/>
    <w:rsid w:val="002E7138"/>
    <w:rsid w:val="002E7314"/>
    <w:rsid w:val="002F1507"/>
    <w:rsid w:val="002F3740"/>
    <w:rsid w:val="002F6047"/>
    <w:rsid w:val="002F6C5C"/>
    <w:rsid w:val="002F74D6"/>
    <w:rsid w:val="0030084A"/>
    <w:rsid w:val="00301560"/>
    <w:rsid w:val="00301914"/>
    <w:rsid w:val="00310FFC"/>
    <w:rsid w:val="003137C5"/>
    <w:rsid w:val="0031480C"/>
    <w:rsid w:val="00315114"/>
    <w:rsid w:val="003152A4"/>
    <w:rsid w:val="0031571D"/>
    <w:rsid w:val="00317323"/>
    <w:rsid w:val="003178E6"/>
    <w:rsid w:val="00320D29"/>
    <w:rsid w:val="003210FA"/>
    <w:rsid w:val="003215C0"/>
    <w:rsid w:val="003221F7"/>
    <w:rsid w:val="00323F87"/>
    <w:rsid w:val="00324B55"/>
    <w:rsid w:val="00330503"/>
    <w:rsid w:val="00331C9C"/>
    <w:rsid w:val="00332114"/>
    <w:rsid w:val="00333EDD"/>
    <w:rsid w:val="0033622A"/>
    <w:rsid w:val="00337B2A"/>
    <w:rsid w:val="00342D2D"/>
    <w:rsid w:val="0034760E"/>
    <w:rsid w:val="003521BF"/>
    <w:rsid w:val="00352C9B"/>
    <w:rsid w:val="003571B1"/>
    <w:rsid w:val="0035774B"/>
    <w:rsid w:val="00361B3B"/>
    <w:rsid w:val="00363043"/>
    <w:rsid w:val="003632EE"/>
    <w:rsid w:val="00365BB4"/>
    <w:rsid w:val="003662B3"/>
    <w:rsid w:val="003671F6"/>
    <w:rsid w:val="00367771"/>
    <w:rsid w:val="00367970"/>
    <w:rsid w:val="003708D1"/>
    <w:rsid w:val="003722A2"/>
    <w:rsid w:val="00372492"/>
    <w:rsid w:val="00373AD7"/>
    <w:rsid w:val="00374C9C"/>
    <w:rsid w:val="00375681"/>
    <w:rsid w:val="003766FF"/>
    <w:rsid w:val="00376A8F"/>
    <w:rsid w:val="00377C1B"/>
    <w:rsid w:val="00380355"/>
    <w:rsid w:val="0038185D"/>
    <w:rsid w:val="00381BC9"/>
    <w:rsid w:val="003829DC"/>
    <w:rsid w:val="00383056"/>
    <w:rsid w:val="003840E5"/>
    <w:rsid w:val="0038441A"/>
    <w:rsid w:val="00385414"/>
    <w:rsid w:val="00394D48"/>
    <w:rsid w:val="00394EBC"/>
    <w:rsid w:val="003956ED"/>
    <w:rsid w:val="003958EE"/>
    <w:rsid w:val="003963C4"/>
    <w:rsid w:val="003972B0"/>
    <w:rsid w:val="00397306"/>
    <w:rsid w:val="003A1E2A"/>
    <w:rsid w:val="003A468A"/>
    <w:rsid w:val="003A6654"/>
    <w:rsid w:val="003A6F8F"/>
    <w:rsid w:val="003A7CB0"/>
    <w:rsid w:val="003B58A9"/>
    <w:rsid w:val="003B6560"/>
    <w:rsid w:val="003B68F7"/>
    <w:rsid w:val="003C0FB3"/>
    <w:rsid w:val="003C1CA8"/>
    <w:rsid w:val="003C245C"/>
    <w:rsid w:val="003C3A84"/>
    <w:rsid w:val="003C3CF4"/>
    <w:rsid w:val="003C4D3B"/>
    <w:rsid w:val="003C5037"/>
    <w:rsid w:val="003C56D6"/>
    <w:rsid w:val="003D1CD5"/>
    <w:rsid w:val="003D50D1"/>
    <w:rsid w:val="003E0937"/>
    <w:rsid w:val="003E259B"/>
    <w:rsid w:val="003E6268"/>
    <w:rsid w:val="003E70C9"/>
    <w:rsid w:val="003E7851"/>
    <w:rsid w:val="003F1612"/>
    <w:rsid w:val="003F220A"/>
    <w:rsid w:val="003F4A8F"/>
    <w:rsid w:val="003F5FE9"/>
    <w:rsid w:val="003F672B"/>
    <w:rsid w:val="004019E6"/>
    <w:rsid w:val="00402DAB"/>
    <w:rsid w:val="0040307E"/>
    <w:rsid w:val="00403F6B"/>
    <w:rsid w:val="00404959"/>
    <w:rsid w:val="00404985"/>
    <w:rsid w:val="00405F40"/>
    <w:rsid w:val="00407067"/>
    <w:rsid w:val="00410767"/>
    <w:rsid w:val="00412BFB"/>
    <w:rsid w:val="00415278"/>
    <w:rsid w:val="00415882"/>
    <w:rsid w:val="00417390"/>
    <w:rsid w:val="00420A22"/>
    <w:rsid w:val="00422892"/>
    <w:rsid w:val="00423D7A"/>
    <w:rsid w:val="00424BD9"/>
    <w:rsid w:val="004277FE"/>
    <w:rsid w:val="00427C3A"/>
    <w:rsid w:val="00430030"/>
    <w:rsid w:val="00430761"/>
    <w:rsid w:val="00431F15"/>
    <w:rsid w:val="00432830"/>
    <w:rsid w:val="0043286B"/>
    <w:rsid w:val="0043447D"/>
    <w:rsid w:val="004407D1"/>
    <w:rsid w:val="00440A46"/>
    <w:rsid w:val="00441041"/>
    <w:rsid w:val="00441685"/>
    <w:rsid w:val="00441851"/>
    <w:rsid w:val="00444A17"/>
    <w:rsid w:val="004455E7"/>
    <w:rsid w:val="00452466"/>
    <w:rsid w:val="004529E2"/>
    <w:rsid w:val="00452CF8"/>
    <w:rsid w:val="004538B6"/>
    <w:rsid w:val="00454487"/>
    <w:rsid w:val="004553F8"/>
    <w:rsid w:val="00456F2B"/>
    <w:rsid w:val="004640BC"/>
    <w:rsid w:val="00464390"/>
    <w:rsid w:val="004646A2"/>
    <w:rsid w:val="0046560A"/>
    <w:rsid w:val="004661C5"/>
    <w:rsid w:val="0046770A"/>
    <w:rsid w:val="00470F97"/>
    <w:rsid w:val="0047132C"/>
    <w:rsid w:val="00471355"/>
    <w:rsid w:val="00471497"/>
    <w:rsid w:val="00472126"/>
    <w:rsid w:val="00481944"/>
    <w:rsid w:val="00482401"/>
    <w:rsid w:val="00483805"/>
    <w:rsid w:val="00483F2D"/>
    <w:rsid w:val="00486059"/>
    <w:rsid w:val="00486967"/>
    <w:rsid w:val="00487315"/>
    <w:rsid w:val="004878DB"/>
    <w:rsid w:val="004902F0"/>
    <w:rsid w:val="004909D8"/>
    <w:rsid w:val="00492EA2"/>
    <w:rsid w:val="00495170"/>
    <w:rsid w:val="004976E7"/>
    <w:rsid w:val="004A0E49"/>
    <w:rsid w:val="004A113C"/>
    <w:rsid w:val="004A1381"/>
    <w:rsid w:val="004A1990"/>
    <w:rsid w:val="004A236F"/>
    <w:rsid w:val="004A5E74"/>
    <w:rsid w:val="004A6B6A"/>
    <w:rsid w:val="004A6C8A"/>
    <w:rsid w:val="004A7A94"/>
    <w:rsid w:val="004B1419"/>
    <w:rsid w:val="004B2823"/>
    <w:rsid w:val="004B35BE"/>
    <w:rsid w:val="004B647E"/>
    <w:rsid w:val="004C1CFC"/>
    <w:rsid w:val="004C3152"/>
    <w:rsid w:val="004C3C69"/>
    <w:rsid w:val="004C564D"/>
    <w:rsid w:val="004C6842"/>
    <w:rsid w:val="004C6B60"/>
    <w:rsid w:val="004C71CF"/>
    <w:rsid w:val="004D13A6"/>
    <w:rsid w:val="004D2649"/>
    <w:rsid w:val="004D3491"/>
    <w:rsid w:val="004D40E8"/>
    <w:rsid w:val="004D4A7E"/>
    <w:rsid w:val="004D4E74"/>
    <w:rsid w:val="004D5361"/>
    <w:rsid w:val="004D6185"/>
    <w:rsid w:val="004D75FB"/>
    <w:rsid w:val="004E0736"/>
    <w:rsid w:val="004E0F8E"/>
    <w:rsid w:val="004E15F8"/>
    <w:rsid w:val="004E169E"/>
    <w:rsid w:val="004E182C"/>
    <w:rsid w:val="004E222B"/>
    <w:rsid w:val="004E25FF"/>
    <w:rsid w:val="004E2FE1"/>
    <w:rsid w:val="004E322E"/>
    <w:rsid w:val="004E3EAB"/>
    <w:rsid w:val="004E6B10"/>
    <w:rsid w:val="004E73E9"/>
    <w:rsid w:val="004F11DC"/>
    <w:rsid w:val="004F517B"/>
    <w:rsid w:val="004F5245"/>
    <w:rsid w:val="004F69AE"/>
    <w:rsid w:val="004F7670"/>
    <w:rsid w:val="0050038B"/>
    <w:rsid w:val="005008ED"/>
    <w:rsid w:val="00502B7B"/>
    <w:rsid w:val="00507562"/>
    <w:rsid w:val="00511AE7"/>
    <w:rsid w:val="0051283A"/>
    <w:rsid w:val="0051754B"/>
    <w:rsid w:val="00521BC2"/>
    <w:rsid w:val="00523727"/>
    <w:rsid w:val="00523C6E"/>
    <w:rsid w:val="00525D09"/>
    <w:rsid w:val="005265C9"/>
    <w:rsid w:val="005268F1"/>
    <w:rsid w:val="0052700D"/>
    <w:rsid w:val="00527C48"/>
    <w:rsid w:val="0053106B"/>
    <w:rsid w:val="005323AA"/>
    <w:rsid w:val="00534C5D"/>
    <w:rsid w:val="00537D90"/>
    <w:rsid w:val="005407FA"/>
    <w:rsid w:val="00540961"/>
    <w:rsid w:val="00541769"/>
    <w:rsid w:val="00541A6A"/>
    <w:rsid w:val="00541D18"/>
    <w:rsid w:val="00543386"/>
    <w:rsid w:val="00543667"/>
    <w:rsid w:val="00545BD0"/>
    <w:rsid w:val="00546CCC"/>
    <w:rsid w:val="00547BD6"/>
    <w:rsid w:val="0055114C"/>
    <w:rsid w:val="00552546"/>
    <w:rsid w:val="0055254B"/>
    <w:rsid w:val="00552871"/>
    <w:rsid w:val="00552E61"/>
    <w:rsid w:val="00553211"/>
    <w:rsid w:val="00553C78"/>
    <w:rsid w:val="0055725D"/>
    <w:rsid w:val="00560E4D"/>
    <w:rsid w:val="00563583"/>
    <w:rsid w:val="0056372F"/>
    <w:rsid w:val="0056612D"/>
    <w:rsid w:val="00566161"/>
    <w:rsid w:val="0057255A"/>
    <w:rsid w:val="0057283A"/>
    <w:rsid w:val="00573E47"/>
    <w:rsid w:val="00574D7B"/>
    <w:rsid w:val="00575908"/>
    <w:rsid w:val="00576876"/>
    <w:rsid w:val="00576C16"/>
    <w:rsid w:val="005803FA"/>
    <w:rsid w:val="00581E24"/>
    <w:rsid w:val="00582AB7"/>
    <w:rsid w:val="005856C7"/>
    <w:rsid w:val="00586DE3"/>
    <w:rsid w:val="005877C9"/>
    <w:rsid w:val="005909AC"/>
    <w:rsid w:val="005910CA"/>
    <w:rsid w:val="00595475"/>
    <w:rsid w:val="00597CA5"/>
    <w:rsid w:val="005A0E69"/>
    <w:rsid w:val="005A18ED"/>
    <w:rsid w:val="005A36F2"/>
    <w:rsid w:val="005A4CA5"/>
    <w:rsid w:val="005A7CA8"/>
    <w:rsid w:val="005A7ECA"/>
    <w:rsid w:val="005B0249"/>
    <w:rsid w:val="005B06F3"/>
    <w:rsid w:val="005B2AF8"/>
    <w:rsid w:val="005B4F79"/>
    <w:rsid w:val="005B681C"/>
    <w:rsid w:val="005C335B"/>
    <w:rsid w:val="005C3611"/>
    <w:rsid w:val="005C4100"/>
    <w:rsid w:val="005C54F4"/>
    <w:rsid w:val="005C5B06"/>
    <w:rsid w:val="005D1D9D"/>
    <w:rsid w:val="005D1F9E"/>
    <w:rsid w:val="005D232F"/>
    <w:rsid w:val="005D359E"/>
    <w:rsid w:val="005D507F"/>
    <w:rsid w:val="005D5600"/>
    <w:rsid w:val="005D5B87"/>
    <w:rsid w:val="005D5C59"/>
    <w:rsid w:val="005D716E"/>
    <w:rsid w:val="005D7259"/>
    <w:rsid w:val="005D78CA"/>
    <w:rsid w:val="005E0869"/>
    <w:rsid w:val="005E0BDD"/>
    <w:rsid w:val="005E5730"/>
    <w:rsid w:val="005E6275"/>
    <w:rsid w:val="005F0FAC"/>
    <w:rsid w:val="005F10CE"/>
    <w:rsid w:val="005F3332"/>
    <w:rsid w:val="005F5CF3"/>
    <w:rsid w:val="005F671C"/>
    <w:rsid w:val="005F6DCF"/>
    <w:rsid w:val="005F7C01"/>
    <w:rsid w:val="005F7D1E"/>
    <w:rsid w:val="00600104"/>
    <w:rsid w:val="006006B1"/>
    <w:rsid w:val="0060070D"/>
    <w:rsid w:val="006011EA"/>
    <w:rsid w:val="00602C3B"/>
    <w:rsid w:val="006048D4"/>
    <w:rsid w:val="006056C0"/>
    <w:rsid w:val="00613D60"/>
    <w:rsid w:val="00614132"/>
    <w:rsid w:val="00616E30"/>
    <w:rsid w:val="0062109A"/>
    <w:rsid w:val="00621811"/>
    <w:rsid w:val="00622D11"/>
    <w:rsid w:val="00624BCD"/>
    <w:rsid w:val="00624C4E"/>
    <w:rsid w:val="0062766D"/>
    <w:rsid w:val="00630B06"/>
    <w:rsid w:val="00634375"/>
    <w:rsid w:val="0063467C"/>
    <w:rsid w:val="00634C6D"/>
    <w:rsid w:val="00635C64"/>
    <w:rsid w:val="00640ADB"/>
    <w:rsid w:val="0064155B"/>
    <w:rsid w:val="00641C88"/>
    <w:rsid w:val="0065153A"/>
    <w:rsid w:val="00653218"/>
    <w:rsid w:val="006542D9"/>
    <w:rsid w:val="00657632"/>
    <w:rsid w:val="006619D8"/>
    <w:rsid w:val="00662013"/>
    <w:rsid w:val="00664AA2"/>
    <w:rsid w:val="0066619D"/>
    <w:rsid w:val="0066676B"/>
    <w:rsid w:val="0066699D"/>
    <w:rsid w:val="00667AD0"/>
    <w:rsid w:val="00671363"/>
    <w:rsid w:val="00673613"/>
    <w:rsid w:val="0067440A"/>
    <w:rsid w:val="00674582"/>
    <w:rsid w:val="00674A03"/>
    <w:rsid w:val="00682F5C"/>
    <w:rsid w:val="006839E2"/>
    <w:rsid w:val="0068643C"/>
    <w:rsid w:val="00686F3C"/>
    <w:rsid w:val="00694663"/>
    <w:rsid w:val="006A18A2"/>
    <w:rsid w:val="006A1DAE"/>
    <w:rsid w:val="006A3808"/>
    <w:rsid w:val="006A444E"/>
    <w:rsid w:val="006A46F5"/>
    <w:rsid w:val="006A4A43"/>
    <w:rsid w:val="006A5CA5"/>
    <w:rsid w:val="006A60A5"/>
    <w:rsid w:val="006A6D93"/>
    <w:rsid w:val="006A7225"/>
    <w:rsid w:val="006A7E12"/>
    <w:rsid w:val="006B0DD6"/>
    <w:rsid w:val="006B1489"/>
    <w:rsid w:val="006B16FB"/>
    <w:rsid w:val="006B60DD"/>
    <w:rsid w:val="006B6669"/>
    <w:rsid w:val="006B7B1A"/>
    <w:rsid w:val="006C093D"/>
    <w:rsid w:val="006C1A77"/>
    <w:rsid w:val="006C20E1"/>
    <w:rsid w:val="006C2932"/>
    <w:rsid w:val="006C5958"/>
    <w:rsid w:val="006C5994"/>
    <w:rsid w:val="006C7243"/>
    <w:rsid w:val="006C78DF"/>
    <w:rsid w:val="006C7936"/>
    <w:rsid w:val="006D02B1"/>
    <w:rsid w:val="006D06AB"/>
    <w:rsid w:val="006D1178"/>
    <w:rsid w:val="006D15F2"/>
    <w:rsid w:val="006D3126"/>
    <w:rsid w:val="006D3DE6"/>
    <w:rsid w:val="006D4365"/>
    <w:rsid w:val="006D4FCD"/>
    <w:rsid w:val="006D5F60"/>
    <w:rsid w:val="006D7620"/>
    <w:rsid w:val="006E0C74"/>
    <w:rsid w:val="006E0F0B"/>
    <w:rsid w:val="006E338C"/>
    <w:rsid w:val="006E4477"/>
    <w:rsid w:val="006E5EDA"/>
    <w:rsid w:val="006E664D"/>
    <w:rsid w:val="006E6F8A"/>
    <w:rsid w:val="006E70AD"/>
    <w:rsid w:val="006E73D5"/>
    <w:rsid w:val="006F06B6"/>
    <w:rsid w:val="006F0A9A"/>
    <w:rsid w:val="006F1D1D"/>
    <w:rsid w:val="006F2353"/>
    <w:rsid w:val="006F2E6F"/>
    <w:rsid w:val="006F3723"/>
    <w:rsid w:val="006F42A5"/>
    <w:rsid w:val="006F7F9B"/>
    <w:rsid w:val="00700397"/>
    <w:rsid w:val="00701996"/>
    <w:rsid w:val="00703784"/>
    <w:rsid w:val="00713384"/>
    <w:rsid w:val="0071519F"/>
    <w:rsid w:val="007226AD"/>
    <w:rsid w:val="0072777B"/>
    <w:rsid w:val="00730856"/>
    <w:rsid w:val="0073231A"/>
    <w:rsid w:val="00732E53"/>
    <w:rsid w:val="0073356B"/>
    <w:rsid w:val="00735DC3"/>
    <w:rsid w:val="00736852"/>
    <w:rsid w:val="007379D7"/>
    <w:rsid w:val="0074116B"/>
    <w:rsid w:val="0074142A"/>
    <w:rsid w:val="00743125"/>
    <w:rsid w:val="007448C7"/>
    <w:rsid w:val="0074665E"/>
    <w:rsid w:val="0074709D"/>
    <w:rsid w:val="00750049"/>
    <w:rsid w:val="0075072A"/>
    <w:rsid w:val="007512F9"/>
    <w:rsid w:val="0075194D"/>
    <w:rsid w:val="00752AB5"/>
    <w:rsid w:val="00753A4C"/>
    <w:rsid w:val="00754251"/>
    <w:rsid w:val="00757039"/>
    <w:rsid w:val="00757C6C"/>
    <w:rsid w:val="00761233"/>
    <w:rsid w:val="007636D7"/>
    <w:rsid w:val="00764DFF"/>
    <w:rsid w:val="00764EF3"/>
    <w:rsid w:val="007650FD"/>
    <w:rsid w:val="00765AD0"/>
    <w:rsid w:val="007668E8"/>
    <w:rsid w:val="00766F6D"/>
    <w:rsid w:val="00767D4D"/>
    <w:rsid w:val="0077038E"/>
    <w:rsid w:val="00770738"/>
    <w:rsid w:val="007736CD"/>
    <w:rsid w:val="0077649A"/>
    <w:rsid w:val="007764B5"/>
    <w:rsid w:val="00776C59"/>
    <w:rsid w:val="00781883"/>
    <w:rsid w:val="0078232F"/>
    <w:rsid w:val="00783C68"/>
    <w:rsid w:val="00784767"/>
    <w:rsid w:val="007852C7"/>
    <w:rsid w:val="00785C04"/>
    <w:rsid w:val="00785EBD"/>
    <w:rsid w:val="00785F14"/>
    <w:rsid w:val="0078673D"/>
    <w:rsid w:val="007868A5"/>
    <w:rsid w:val="00790723"/>
    <w:rsid w:val="0079199B"/>
    <w:rsid w:val="00791FFD"/>
    <w:rsid w:val="0079404C"/>
    <w:rsid w:val="00795250"/>
    <w:rsid w:val="00797AED"/>
    <w:rsid w:val="007A24E2"/>
    <w:rsid w:val="007A252B"/>
    <w:rsid w:val="007A3D1E"/>
    <w:rsid w:val="007A6426"/>
    <w:rsid w:val="007A7ED6"/>
    <w:rsid w:val="007B05E7"/>
    <w:rsid w:val="007B25E3"/>
    <w:rsid w:val="007B3A87"/>
    <w:rsid w:val="007B6F1E"/>
    <w:rsid w:val="007B7569"/>
    <w:rsid w:val="007C0375"/>
    <w:rsid w:val="007C1DCD"/>
    <w:rsid w:val="007C38FD"/>
    <w:rsid w:val="007C44C0"/>
    <w:rsid w:val="007C4B84"/>
    <w:rsid w:val="007C561A"/>
    <w:rsid w:val="007C5E5E"/>
    <w:rsid w:val="007D3B40"/>
    <w:rsid w:val="007D46C4"/>
    <w:rsid w:val="007D7467"/>
    <w:rsid w:val="007D7E53"/>
    <w:rsid w:val="007E1E1B"/>
    <w:rsid w:val="007E248E"/>
    <w:rsid w:val="007E2716"/>
    <w:rsid w:val="007E27FD"/>
    <w:rsid w:val="007E288B"/>
    <w:rsid w:val="007E2A32"/>
    <w:rsid w:val="007E2C52"/>
    <w:rsid w:val="007E3349"/>
    <w:rsid w:val="007E472C"/>
    <w:rsid w:val="007E5229"/>
    <w:rsid w:val="007E6ADA"/>
    <w:rsid w:val="007E712A"/>
    <w:rsid w:val="007E71B9"/>
    <w:rsid w:val="007E7D43"/>
    <w:rsid w:val="007F0F61"/>
    <w:rsid w:val="007F1A1E"/>
    <w:rsid w:val="007F3841"/>
    <w:rsid w:val="007F3D2B"/>
    <w:rsid w:val="007F44DA"/>
    <w:rsid w:val="007F4CA4"/>
    <w:rsid w:val="007F71A5"/>
    <w:rsid w:val="008021BD"/>
    <w:rsid w:val="008027CE"/>
    <w:rsid w:val="00803886"/>
    <w:rsid w:val="008039EA"/>
    <w:rsid w:val="00803C23"/>
    <w:rsid w:val="00806722"/>
    <w:rsid w:val="00810023"/>
    <w:rsid w:val="00811F5E"/>
    <w:rsid w:val="00812D55"/>
    <w:rsid w:val="00815907"/>
    <w:rsid w:val="00822833"/>
    <w:rsid w:val="00825FED"/>
    <w:rsid w:val="00830C43"/>
    <w:rsid w:val="00830DA3"/>
    <w:rsid w:val="008313BB"/>
    <w:rsid w:val="00832C36"/>
    <w:rsid w:val="00833D9F"/>
    <w:rsid w:val="008349BB"/>
    <w:rsid w:val="00834EBB"/>
    <w:rsid w:val="008379F1"/>
    <w:rsid w:val="008410AB"/>
    <w:rsid w:val="008429AC"/>
    <w:rsid w:val="008439CB"/>
    <w:rsid w:val="00843DA4"/>
    <w:rsid w:val="008448FD"/>
    <w:rsid w:val="00845024"/>
    <w:rsid w:val="00846015"/>
    <w:rsid w:val="008500DB"/>
    <w:rsid w:val="00850247"/>
    <w:rsid w:val="00852375"/>
    <w:rsid w:val="00853100"/>
    <w:rsid w:val="00854B17"/>
    <w:rsid w:val="008553CE"/>
    <w:rsid w:val="0085680E"/>
    <w:rsid w:val="00860D4A"/>
    <w:rsid w:val="008615BA"/>
    <w:rsid w:val="00861E34"/>
    <w:rsid w:val="008621DC"/>
    <w:rsid w:val="00862389"/>
    <w:rsid w:val="008650BA"/>
    <w:rsid w:val="00866FF4"/>
    <w:rsid w:val="00870B94"/>
    <w:rsid w:val="00871367"/>
    <w:rsid w:val="00872B0E"/>
    <w:rsid w:val="00872C39"/>
    <w:rsid w:val="0087408E"/>
    <w:rsid w:val="008741A1"/>
    <w:rsid w:val="00874D40"/>
    <w:rsid w:val="00875005"/>
    <w:rsid w:val="008840A9"/>
    <w:rsid w:val="008855BB"/>
    <w:rsid w:val="008856C6"/>
    <w:rsid w:val="00887B92"/>
    <w:rsid w:val="00887DE4"/>
    <w:rsid w:val="00892ECD"/>
    <w:rsid w:val="008937BC"/>
    <w:rsid w:val="00897CAF"/>
    <w:rsid w:val="008A14F2"/>
    <w:rsid w:val="008A1772"/>
    <w:rsid w:val="008A2039"/>
    <w:rsid w:val="008A3392"/>
    <w:rsid w:val="008A35D3"/>
    <w:rsid w:val="008A3788"/>
    <w:rsid w:val="008A3F61"/>
    <w:rsid w:val="008A7CD5"/>
    <w:rsid w:val="008B21C7"/>
    <w:rsid w:val="008B2410"/>
    <w:rsid w:val="008B2D2C"/>
    <w:rsid w:val="008B36EC"/>
    <w:rsid w:val="008B3EB3"/>
    <w:rsid w:val="008B3EBC"/>
    <w:rsid w:val="008B42E7"/>
    <w:rsid w:val="008B5C46"/>
    <w:rsid w:val="008B66C6"/>
    <w:rsid w:val="008B6F3F"/>
    <w:rsid w:val="008B707E"/>
    <w:rsid w:val="008B7BBA"/>
    <w:rsid w:val="008C2C2C"/>
    <w:rsid w:val="008C44DC"/>
    <w:rsid w:val="008C4664"/>
    <w:rsid w:val="008C55B2"/>
    <w:rsid w:val="008C6B9F"/>
    <w:rsid w:val="008C71C2"/>
    <w:rsid w:val="008C7459"/>
    <w:rsid w:val="008D03A4"/>
    <w:rsid w:val="008D184F"/>
    <w:rsid w:val="008D1AA0"/>
    <w:rsid w:val="008D2616"/>
    <w:rsid w:val="008D400E"/>
    <w:rsid w:val="008D5880"/>
    <w:rsid w:val="008D63B7"/>
    <w:rsid w:val="008E3BAE"/>
    <w:rsid w:val="008E4D0B"/>
    <w:rsid w:val="008E612E"/>
    <w:rsid w:val="008E7AE1"/>
    <w:rsid w:val="008F1561"/>
    <w:rsid w:val="008F1F93"/>
    <w:rsid w:val="008F3CA9"/>
    <w:rsid w:val="008F3F49"/>
    <w:rsid w:val="008F4792"/>
    <w:rsid w:val="0090200E"/>
    <w:rsid w:val="00902AA3"/>
    <w:rsid w:val="009068B6"/>
    <w:rsid w:val="00910D48"/>
    <w:rsid w:val="00911C3E"/>
    <w:rsid w:val="0091266E"/>
    <w:rsid w:val="00912D3A"/>
    <w:rsid w:val="009143E4"/>
    <w:rsid w:val="00914AAC"/>
    <w:rsid w:val="00915558"/>
    <w:rsid w:val="009155A4"/>
    <w:rsid w:val="009158A6"/>
    <w:rsid w:val="00915BD1"/>
    <w:rsid w:val="00917E3A"/>
    <w:rsid w:val="0092043C"/>
    <w:rsid w:val="00920A6D"/>
    <w:rsid w:val="00921D91"/>
    <w:rsid w:val="00923179"/>
    <w:rsid w:val="00925014"/>
    <w:rsid w:val="0093373F"/>
    <w:rsid w:val="00935904"/>
    <w:rsid w:val="009367D4"/>
    <w:rsid w:val="00937574"/>
    <w:rsid w:val="0094147B"/>
    <w:rsid w:val="009420F7"/>
    <w:rsid w:val="0094261A"/>
    <w:rsid w:val="009426A4"/>
    <w:rsid w:val="009446B1"/>
    <w:rsid w:val="009449D8"/>
    <w:rsid w:val="00945B71"/>
    <w:rsid w:val="00945E4D"/>
    <w:rsid w:val="00946E6D"/>
    <w:rsid w:val="009502A5"/>
    <w:rsid w:val="00952457"/>
    <w:rsid w:val="0095451F"/>
    <w:rsid w:val="00954591"/>
    <w:rsid w:val="00954684"/>
    <w:rsid w:val="00956781"/>
    <w:rsid w:val="00956CAC"/>
    <w:rsid w:val="00957AAA"/>
    <w:rsid w:val="00960F29"/>
    <w:rsid w:val="00960F8E"/>
    <w:rsid w:val="009621E0"/>
    <w:rsid w:val="009629F9"/>
    <w:rsid w:val="00962DE3"/>
    <w:rsid w:val="009631DE"/>
    <w:rsid w:val="00963C8C"/>
    <w:rsid w:val="009665C9"/>
    <w:rsid w:val="0096682A"/>
    <w:rsid w:val="009706F7"/>
    <w:rsid w:val="00970DF8"/>
    <w:rsid w:val="009712EB"/>
    <w:rsid w:val="00974D8F"/>
    <w:rsid w:val="00975310"/>
    <w:rsid w:val="00975FC4"/>
    <w:rsid w:val="009779A7"/>
    <w:rsid w:val="00980832"/>
    <w:rsid w:val="00981C72"/>
    <w:rsid w:val="00983C55"/>
    <w:rsid w:val="00985211"/>
    <w:rsid w:val="00986BD3"/>
    <w:rsid w:val="00987A7D"/>
    <w:rsid w:val="00990A43"/>
    <w:rsid w:val="009916E7"/>
    <w:rsid w:val="00995444"/>
    <w:rsid w:val="00996B25"/>
    <w:rsid w:val="00997BB8"/>
    <w:rsid w:val="009A013B"/>
    <w:rsid w:val="009A227A"/>
    <w:rsid w:val="009A4569"/>
    <w:rsid w:val="009A5E5F"/>
    <w:rsid w:val="009A798E"/>
    <w:rsid w:val="009B191C"/>
    <w:rsid w:val="009B1C50"/>
    <w:rsid w:val="009B3B92"/>
    <w:rsid w:val="009B47D6"/>
    <w:rsid w:val="009B5427"/>
    <w:rsid w:val="009B5EDC"/>
    <w:rsid w:val="009B7694"/>
    <w:rsid w:val="009B7C0D"/>
    <w:rsid w:val="009C0BE8"/>
    <w:rsid w:val="009C0D78"/>
    <w:rsid w:val="009C10FB"/>
    <w:rsid w:val="009C21C0"/>
    <w:rsid w:val="009C35B1"/>
    <w:rsid w:val="009C4290"/>
    <w:rsid w:val="009C45AB"/>
    <w:rsid w:val="009D13B9"/>
    <w:rsid w:val="009D267B"/>
    <w:rsid w:val="009D321C"/>
    <w:rsid w:val="009D3EE2"/>
    <w:rsid w:val="009D5196"/>
    <w:rsid w:val="009D5A3A"/>
    <w:rsid w:val="009D6CFA"/>
    <w:rsid w:val="009D785E"/>
    <w:rsid w:val="009E4BF1"/>
    <w:rsid w:val="009E6B80"/>
    <w:rsid w:val="009E752D"/>
    <w:rsid w:val="009F202E"/>
    <w:rsid w:val="009F2340"/>
    <w:rsid w:val="009F2C9E"/>
    <w:rsid w:val="009F56CD"/>
    <w:rsid w:val="009F5AFB"/>
    <w:rsid w:val="009F5CEF"/>
    <w:rsid w:val="009F6299"/>
    <w:rsid w:val="009F652B"/>
    <w:rsid w:val="009F65EF"/>
    <w:rsid w:val="009F6CB7"/>
    <w:rsid w:val="009F7273"/>
    <w:rsid w:val="00A00F0E"/>
    <w:rsid w:val="00A03413"/>
    <w:rsid w:val="00A06100"/>
    <w:rsid w:val="00A070D2"/>
    <w:rsid w:val="00A13238"/>
    <w:rsid w:val="00A1377F"/>
    <w:rsid w:val="00A14D66"/>
    <w:rsid w:val="00A157D6"/>
    <w:rsid w:val="00A17C50"/>
    <w:rsid w:val="00A22B1D"/>
    <w:rsid w:val="00A2557C"/>
    <w:rsid w:val="00A27162"/>
    <w:rsid w:val="00A27BCD"/>
    <w:rsid w:val="00A3013F"/>
    <w:rsid w:val="00A321EC"/>
    <w:rsid w:val="00A3304B"/>
    <w:rsid w:val="00A34D48"/>
    <w:rsid w:val="00A360EF"/>
    <w:rsid w:val="00A41B41"/>
    <w:rsid w:val="00A42181"/>
    <w:rsid w:val="00A44088"/>
    <w:rsid w:val="00A45808"/>
    <w:rsid w:val="00A465B7"/>
    <w:rsid w:val="00A56CB6"/>
    <w:rsid w:val="00A60AAA"/>
    <w:rsid w:val="00A61FC6"/>
    <w:rsid w:val="00A62230"/>
    <w:rsid w:val="00A63442"/>
    <w:rsid w:val="00A656CC"/>
    <w:rsid w:val="00A66631"/>
    <w:rsid w:val="00A73C13"/>
    <w:rsid w:val="00A7438E"/>
    <w:rsid w:val="00A75A4B"/>
    <w:rsid w:val="00A77EB3"/>
    <w:rsid w:val="00A80CFB"/>
    <w:rsid w:val="00A81541"/>
    <w:rsid w:val="00A825C3"/>
    <w:rsid w:val="00A84C43"/>
    <w:rsid w:val="00A86025"/>
    <w:rsid w:val="00A903E8"/>
    <w:rsid w:val="00A90A97"/>
    <w:rsid w:val="00A92FC5"/>
    <w:rsid w:val="00A93068"/>
    <w:rsid w:val="00A93EE7"/>
    <w:rsid w:val="00AA4509"/>
    <w:rsid w:val="00AA4AF1"/>
    <w:rsid w:val="00AA53B2"/>
    <w:rsid w:val="00AA5587"/>
    <w:rsid w:val="00AA5740"/>
    <w:rsid w:val="00AA57B7"/>
    <w:rsid w:val="00AA5E4F"/>
    <w:rsid w:val="00AA606C"/>
    <w:rsid w:val="00AA6E4A"/>
    <w:rsid w:val="00AB65C4"/>
    <w:rsid w:val="00AB7030"/>
    <w:rsid w:val="00AB74BD"/>
    <w:rsid w:val="00AB76B5"/>
    <w:rsid w:val="00AC0372"/>
    <w:rsid w:val="00AC039B"/>
    <w:rsid w:val="00AC1F7F"/>
    <w:rsid w:val="00AC1FE1"/>
    <w:rsid w:val="00AC3C5C"/>
    <w:rsid w:val="00AC52AF"/>
    <w:rsid w:val="00AC6E3C"/>
    <w:rsid w:val="00AD0398"/>
    <w:rsid w:val="00AD066C"/>
    <w:rsid w:val="00AD1B84"/>
    <w:rsid w:val="00AD2F44"/>
    <w:rsid w:val="00AD578B"/>
    <w:rsid w:val="00AD7CFA"/>
    <w:rsid w:val="00AE05D6"/>
    <w:rsid w:val="00AE0805"/>
    <w:rsid w:val="00AE33CE"/>
    <w:rsid w:val="00AE561D"/>
    <w:rsid w:val="00AE5875"/>
    <w:rsid w:val="00AE60EA"/>
    <w:rsid w:val="00AE66A3"/>
    <w:rsid w:val="00AF5C24"/>
    <w:rsid w:val="00AF5F83"/>
    <w:rsid w:val="00AF644A"/>
    <w:rsid w:val="00B0208F"/>
    <w:rsid w:val="00B027D6"/>
    <w:rsid w:val="00B03BF4"/>
    <w:rsid w:val="00B04F73"/>
    <w:rsid w:val="00B05AE1"/>
    <w:rsid w:val="00B060B8"/>
    <w:rsid w:val="00B06296"/>
    <w:rsid w:val="00B077D4"/>
    <w:rsid w:val="00B07947"/>
    <w:rsid w:val="00B07A82"/>
    <w:rsid w:val="00B102DF"/>
    <w:rsid w:val="00B12BC4"/>
    <w:rsid w:val="00B15249"/>
    <w:rsid w:val="00B1589C"/>
    <w:rsid w:val="00B20F45"/>
    <w:rsid w:val="00B224E3"/>
    <w:rsid w:val="00B246CB"/>
    <w:rsid w:val="00B24A84"/>
    <w:rsid w:val="00B25126"/>
    <w:rsid w:val="00B26DC7"/>
    <w:rsid w:val="00B27A9C"/>
    <w:rsid w:val="00B305CB"/>
    <w:rsid w:val="00B314E8"/>
    <w:rsid w:val="00B314FF"/>
    <w:rsid w:val="00B32A73"/>
    <w:rsid w:val="00B331D1"/>
    <w:rsid w:val="00B361D4"/>
    <w:rsid w:val="00B37F1E"/>
    <w:rsid w:val="00B40809"/>
    <w:rsid w:val="00B445F6"/>
    <w:rsid w:val="00B4492A"/>
    <w:rsid w:val="00B501B4"/>
    <w:rsid w:val="00B51127"/>
    <w:rsid w:val="00B51786"/>
    <w:rsid w:val="00B53401"/>
    <w:rsid w:val="00B550EE"/>
    <w:rsid w:val="00B5589E"/>
    <w:rsid w:val="00B60D22"/>
    <w:rsid w:val="00B63F00"/>
    <w:rsid w:val="00B66865"/>
    <w:rsid w:val="00B671F3"/>
    <w:rsid w:val="00B7032C"/>
    <w:rsid w:val="00B7094F"/>
    <w:rsid w:val="00B70ADF"/>
    <w:rsid w:val="00B71989"/>
    <w:rsid w:val="00B71B2A"/>
    <w:rsid w:val="00B7246D"/>
    <w:rsid w:val="00B72C1A"/>
    <w:rsid w:val="00B73130"/>
    <w:rsid w:val="00B744C5"/>
    <w:rsid w:val="00B75473"/>
    <w:rsid w:val="00B777E5"/>
    <w:rsid w:val="00B85BA0"/>
    <w:rsid w:val="00B9074C"/>
    <w:rsid w:val="00B91DBB"/>
    <w:rsid w:val="00B93278"/>
    <w:rsid w:val="00B939C5"/>
    <w:rsid w:val="00B94184"/>
    <w:rsid w:val="00B97E00"/>
    <w:rsid w:val="00BA0FD1"/>
    <w:rsid w:val="00BA2011"/>
    <w:rsid w:val="00BA4CF9"/>
    <w:rsid w:val="00BA6F5E"/>
    <w:rsid w:val="00BA788E"/>
    <w:rsid w:val="00BB03CB"/>
    <w:rsid w:val="00BB5391"/>
    <w:rsid w:val="00BB603D"/>
    <w:rsid w:val="00BB7410"/>
    <w:rsid w:val="00BC0E03"/>
    <w:rsid w:val="00BC190D"/>
    <w:rsid w:val="00BC19D9"/>
    <w:rsid w:val="00BC32A5"/>
    <w:rsid w:val="00BC4BDB"/>
    <w:rsid w:val="00BC516C"/>
    <w:rsid w:val="00BC5943"/>
    <w:rsid w:val="00BC6F43"/>
    <w:rsid w:val="00BC79EB"/>
    <w:rsid w:val="00BD093E"/>
    <w:rsid w:val="00BD280F"/>
    <w:rsid w:val="00BD3E1A"/>
    <w:rsid w:val="00BD4A29"/>
    <w:rsid w:val="00BD5D1C"/>
    <w:rsid w:val="00BD622E"/>
    <w:rsid w:val="00BE1E3A"/>
    <w:rsid w:val="00BE33DE"/>
    <w:rsid w:val="00BE461A"/>
    <w:rsid w:val="00BE6584"/>
    <w:rsid w:val="00BE7163"/>
    <w:rsid w:val="00BE7282"/>
    <w:rsid w:val="00BE7324"/>
    <w:rsid w:val="00BE73E3"/>
    <w:rsid w:val="00BF1E5F"/>
    <w:rsid w:val="00BF1FB4"/>
    <w:rsid w:val="00BF3FDF"/>
    <w:rsid w:val="00BF51BA"/>
    <w:rsid w:val="00C01CB4"/>
    <w:rsid w:val="00C01D4A"/>
    <w:rsid w:val="00C02695"/>
    <w:rsid w:val="00C03603"/>
    <w:rsid w:val="00C10505"/>
    <w:rsid w:val="00C106A2"/>
    <w:rsid w:val="00C1271B"/>
    <w:rsid w:val="00C12928"/>
    <w:rsid w:val="00C1659C"/>
    <w:rsid w:val="00C1721C"/>
    <w:rsid w:val="00C17DB3"/>
    <w:rsid w:val="00C17E98"/>
    <w:rsid w:val="00C26E40"/>
    <w:rsid w:val="00C30714"/>
    <w:rsid w:val="00C31C91"/>
    <w:rsid w:val="00C32F09"/>
    <w:rsid w:val="00C333F9"/>
    <w:rsid w:val="00C33ED7"/>
    <w:rsid w:val="00C34E2D"/>
    <w:rsid w:val="00C35953"/>
    <w:rsid w:val="00C365AE"/>
    <w:rsid w:val="00C405FE"/>
    <w:rsid w:val="00C4155E"/>
    <w:rsid w:val="00C4172B"/>
    <w:rsid w:val="00C47088"/>
    <w:rsid w:val="00C47F26"/>
    <w:rsid w:val="00C5056E"/>
    <w:rsid w:val="00C508AB"/>
    <w:rsid w:val="00C51A09"/>
    <w:rsid w:val="00C5721B"/>
    <w:rsid w:val="00C642D7"/>
    <w:rsid w:val="00C643A5"/>
    <w:rsid w:val="00C6668E"/>
    <w:rsid w:val="00C67CFF"/>
    <w:rsid w:val="00C72B82"/>
    <w:rsid w:val="00C7383D"/>
    <w:rsid w:val="00C74A3D"/>
    <w:rsid w:val="00C7671A"/>
    <w:rsid w:val="00C777A6"/>
    <w:rsid w:val="00C808C3"/>
    <w:rsid w:val="00C80DF6"/>
    <w:rsid w:val="00C8160A"/>
    <w:rsid w:val="00C81642"/>
    <w:rsid w:val="00C8184A"/>
    <w:rsid w:val="00C82684"/>
    <w:rsid w:val="00C85EB6"/>
    <w:rsid w:val="00C8694F"/>
    <w:rsid w:val="00C86D4A"/>
    <w:rsid w:val="00C900BD"/>
    <w:rsid w:val="00C9074F"/>
    <w:rsid w:val="00C91E1D"/>
    <w:rsid w:val="00C928DE"/>
    <w:rsid w:val="00C932B1"/>
    <w:rsid w:val="00C9611A"/>
    <w:rsid w:val="00CA057A"/>
    <w:rsid w:val="00CA152E"/>
    <w:rsid w:val="00CA21E2"/>
    <w:rsid w:val="00CA3F30"/>
    <w:rsid w:val="00CA4AA0"/>
    <w:rsid w:val="00CA70DB"/>
    <w:rsid w:val="00CA7F60"/>
    <w:rsid w:val="00CB16C4"/>
    <w:rsid w:val="00CB2BFB"/>
    <w:rsid w:val="00CB3D15"/>
    <w:rsid w:val="00CB4DB4"/>
    <w:rsid w:val="00CB4F96"/>
    <w:rsid w:val="00CB5F9B"/>
    <w:rsid w:val="00CC019B"/>
    <w:rsid w:val="00CC3232"/>
    <w:rsid w:val="00CC35F1"/>
    <w:rsid w:val="00CC673A"/>
    <w:rsid w:val="00CC7D2E"/>
    <w:rsid w:val="00CD0E02"/>
    <w:rsid w:val="00CD0FC6"/>
    <w:rsid w:val="00CD2571"/>
    <w:rsid w:val="00CD757C"/>
    <w:rsid w:val="00CE03F9"/>
    <w:rsid w:val="00CE06D2"/>
    <w:rsid w:val="00CE1484"/>
    <w:rsid w:val="00CE1995"/>
    <w:rsid w:val="00CE3877"/>
    <w:rsid w:val="00CE767F"/>
    <w:rsid w:val="00CE7EED"/>
    <w:rsid w:val="00CF0604"/>
    <w:rsid w:val="00CF1CEA"/>
    <w:rsid w:val="00CF320A"/>
    <w:rsid w:val="00CF4581"/>
    <w:rsid w:val="00CF4780"/>
    <w:rsid w:val="00CF4CBB"/>
    <w:rsid w:val="00CF7467"/>
    <w:rsid w:val="00CF76C5"/>
    <w:rsid w:val="00CF76E4"/>
    <w:rsid w:val="00D0007B"/>
    <w:rsid w:val="00D01E17"/>
    <w:rsid w:val="00D02F1D"/>
    <w:rsid w:val="00D045D0"/>
    <w:rsid w:val="00D10C66"/>
    <w:rsid w:val="00D11A3F"/>
    <w:rsid w:val="00D14385"/>
    <w:rsid w:val="00D15B2B"/>
    <w:rsid w:val="00D16577"/>
    <w:rsid w:val="00D20641"/>
    <w:rsid w:val="00D21DA4"/>
    <w:rsid w:val="00D22B11"/>
    <w:rsid w:val="00D247F9"/>
    <w:rsid w:val="00D250F8"/>
    <w:rsid w:val="00D2521F"/>
    <w:rsid w:val="00D31265"/>
    <w:rsid w:val="00D3172E"/>
    <w:rsid w:val="00D34435"/>
    <w:rsid w:val="00D34B9D"/>
    <w:rsid w:val="00D35724"/>
    <w:rsid w:val="00D36E0A"/>
    <w:rsid w:val="00D36F2B"/>
    <w:rsid w:val="00D37A11"/>
    <w:rsid w:val="00D41192"/>
    <w:rsid w:val="00D416B5"/>
    <w:rsid w:val="00D42BE3"/>
    <w:rsid w:val="00D435DF"/>
    <w:rsid w:val="00D436BF"/>
    <w:rsid w:val="00D4691A"/>
    <w:rsid w:val="00D47180"/>
    <w:rsid w:val="00D47617"/>
    <w:rsid w:val="00D50396"/>
    <w:rsid w:val="00D50F56"/>
    <w:rsid w:val="00D55043"/>
    <w:rsid w:val="00D55D62"/>
    <w:rsid w:val="00D5652D"/>
    <w:rsid w:val="00D5690A"/>
    <w:rsid w:val="00D57BB3"/>
    <w:rsid w:val="00D62379"/>
    <w:rsid w:val="00D63958"/>
    <w:rsid w:val="00D64050"/>
    <w:rsid w:val="00D676EF"/>
    <w:rsid w:val="00D6775E"/>
    <w:rsid w:val="00D70539"/>
    <w:rsid w:val="00D71461"/>
    <w:rsid w:val="00D74B4D"/>
    <w:rsid w:val="00D75347"/>
    <w:rsid w:val="00D75BEC"/>
    <w:rsid w:val="00D769E2"/>
    <w:rsid w:val="00D77920"/>
    <w:rsid w:val="00D77B63"/>
    <w:rsid w:val="00D80FA0"/>
    <w:rsid w:val="00D81131"/>
    <w:rsid w:val="00D81BC3"/>
    <w:rsid w:val="00D82CB0"/>
    <w:rsid w:val="00D82E21"/>
    <w:rsid w:val="00D83286"/>
    <w:rsid w:val="00D854B3"/>
    <w:rsid w:val="00D85CD6"/>
    <w:rsid w:val="00D92ABE"/>
    <w:rsid w:val="00D93780"/>
    <w:rsid w:val="00DA0421"/>
    <w:rsid w:val="00DA3A1F"/>
    <w:rsid w:val="00DA51DF"/>
    <w:rsid w:val="00DA54A5"/>
    <w:rsid w:val="00DA7375"/>
    <w:rsid w:val="00DB1146"/>
    <w:rsid w:val="00DB1CDD"/>
    <w:rsid w:val="00DB1D7E"/>
    <w:rsid w:val="00DB38DC"/>
    <w:rsid w:val="00DC0DC0"/>
    <w:rsid w:val="00DC3916"/>
    <w:rsid w:val="00DC4BA3"/>
    <w:rsid w:val="00DC527A"/>
    <w:rsid w:val="00DC588C"/>
    <w:rsid w:val="00DC6C06"/>
    <w:rsid w:val="00DC7AA0"/>
    <w:rsid w:val="00DD26CF"/>
    <w:rsid w:val="00DD2701"/>
    <w:rsid w:val="00DD2851"/>
    <w:rsid w:val="00DD28D7"/>
    <w:rsid w:val="00DD609B"/>
    <w:rsid w:val="00DD6FB3"/>
    <w:rsid w:val="00DD756C"/>
    <w:rsid w:val="00DE1960"/>
    <w:rsid w:val="00DE2CC6"/>
    <w:rsid w:val="00DE3E29"/>
    <w:rsid w:val="00DE472B"/>
    <w:rsid w:val="00DE498B"/>
    <w:rsid w:val="00DE4D6E"/>
    <w:rsid w:val="00DE53CF"/>
    <w:rsid w:val="00DE7436"/>
    <w:rsid w:val="00DE79CB"/>
    <w:rsid w:val="00DF0EB3"/>
    <w:rsid w:val="00DF2871"/>
    <w:rsid w:val="00DF32C8"/>
    <w:rsid w:val="00DF420A"/>
    <w:rsid w:val="00DF43EC"/>
    <w:rsid w:val="00DF4DC6"/>
    <w:rsid w:val="00DF574F"/>
    <w:rsid w:val="00DF5A27"/>
    <w:rsid w:val="00DF60AD"/>
    <w:rsid w:val="00E004A0"/>
    <w:rsid w:val="00E0167B"/>
    <w:rsid w:val="00E02EE6"/>
    <w:rsid w:val="00E032F3"/>
    <w:rsid w:val="00E04230"/>
    <w:rsid w:val="00E0488D"/>
    <w:rsid w:val="00E053F0"/>
    <w:rsid w:val="00E05D58"/>
    <w:rsid w:val="00E110D9"/>
    <w:rsid w:val="00E12337"/>
    <w:rsid w:val="00E1279C"/>
    <w:rsid w:val="00E12C83"/>
    <w:rsid w:val="00E135F0"/>
    <w:rsid w:val="00E137EB"/>
    <w:rsid w:val="00E13EC6"/>
    <w:rsid w:val="00E15BDC"/>
    <w:rsid w:val="00E16DCB"/>
    <w:rsid w:val="00E1781A"/>
    <w:rsid w:val="00E17DB3"/>
    <w:rsid w:val="00E20D98"/>
    <w:rsid w:val="00E21B5B"/>
    <w:rsid w:val="00E22ABC"/>
    <w:rsid w:val="00E23E92"/>
    <w:rsid w:val="00E306B4"/>
    <w:rsid w:val="00E309F5"/>
    <w:rsid w:val="00E3129B"/>
    <w:rsid w:val="00E31F2C"/>
    <w:rsid w:val="00E348B5"/>
    <w:rsid w:val="00E350C5"/>
    <w:rsid w:val="00E372D4"/>
    <w:rsid w:val="00E37DCC"/>
    <w:rsid w:val="00E40752"/>
    <w:rsid w:val="00E40A0D"/>
    <w:rsid w:val="00E418F8"/>
    <w:rsid w:val="00E42C99"/>
    <w:rsid w:val="00E45A50"/>
    <w:rsid w:val="00E50427"/>
    <w:rsid w:val="00E55A52"/>
    <w:rsid w:val="00E56182"/>
    <w:rsid w:val="00E6028B"/>
    <w:rsid w:val="00E613E9"/>
    <w:rsid w:val="00E63114"/>
    <w:rsid w:val="00E64B7E"/>
    <w:rsid w:val="00E672AD"/>
    <w:rsid w:val="00E7164D"/>
    <w:rsid w:val="00E725CD"/>
    <w:rsid w:val="00E72E90"/>
    <w:rsid w:val="00E81CF5"/>
    <w:rsid w:val="00E822F9"/>
    <w:rsid w:val="00E82F18"/>
    <w:rsid w:val="00E8511B"/>
    <w:rsid w:val="00E85EC9"/>
    <w:rsid w:val="00E86579"/>
    <w:rsid w:val="00E8663C"/>
    <w:rsid w:val="00E8752B"/>
    <w:rsid w:val="00E902C0"/>
    <w:rsid w:val="00E903C2"/>
    <w:rsid w:val="00E909A8"/>
    <w:rsid w:val="00E92AB6"/>
    <w:rsid w:val="00E93878"/>
    <w:rsid w:val="00EA1B81"/>
    <w:rsid w:val="00EA292D"/>
    <w:rsid w:val="00EA318B"/>
    <w:rsid w:val="00EA3AA6"/>
    <w:rsid w:val="00EA48A8"/>
    <w:rsid w:val="00EA52AB"/>
    <w:rsid w:val="00EB113C"/>
    <w:rsid w:val="00EB20D8"/>
    <w:rsid w:val="00EB4981"/>
    <w:rsid w:val="00EB5B23"/>
    <w:rsid w:val="00EB5C7E"/>
    <w:rsid w:val="00EC2EF7"/>
    <w:rsid w:val="00EC3A37"/>
    <w:rsid w:val="00EC5484"/>
    <w:rsid w:val="00EC58FD"/>
    <w:rsid w:val="00EC606E"/>
    <w:rsid w:val="00EC60A2"/>
    <w:rsid w:val="00EC69C0"/>
    <w:rsid w:val="00EC6D95"/>
    <w:rsid w:val="00ED0050"/>
    <w:rsid w:val="00ED0714"/>
    <w:rsid w:val="00ED11F2"/>
    <w:rsid w:val="00ED215A"/>
    <w:rsid w:val="00ED24AA"/>
    <w:rsid w:val="00ED300D"/>
    <w:rsid w:val="00ED38A5"/>
    <w:rsid w:val="00ED3F5E"/>
    <w:rsid w:val="00ED70CB"/>
    <w:rsid w:val="00ED79F4"/>
    <w:rsid w:val="00ED7B57"/>
    <w:rsid w:val="00ED7CBE"/>
    <w:rsid w:val="00EE195F"/>
    <w:rsid w:val="00EE1B9F"/>
    <w:rsid w:val="00EE2773"/>
    <w:rsid w:val="00EE3C23"/>
    <w:rsid w:val="00EE4477"/>
    <w:rsid w:val="00EE4A1D"/>
    <w:rsid w:val="00EE58B1"/>
    <w:rsid w:val="00EE5AE4"/>
    <w:rsid w:val="00EE5F6A"/>
    <w:rsid w:val="00EF0319"/>
    <w:rsid w:val="00EF4777"/>
    <w:rsid w:val="00EF56B1"/>
    <w:rsid w:val="00EF6ACF"/>
    <w:rsid w:val="00EF6D75"/>
    <w:rsid w:val="00EF741D"/>
    <w:rsid w:val="00EF7F29"/>
    <w:rsid w:val="00F0016A"/>
    <w:rsid w:val="00F0060A"/>
    <w:rsid w:val="00F00F6A"/>
    <w:rsid w:val="00F0189D"/>
    <w:rsid w:val="00F023E2"/>
    <w:rsid w:val="00F06049"/>
    <w:rsid w:val="00F06B29"/>
    <w:rsid w:val="00F07439"/>
    <w:rsid w:val="00F07BC3"/>
    <w:rsid w:val="00F10852"/>
    <w:rsid w:val="00F11B6F"/>
    <w:rsid w:val="00F13526"/>
    <w:rsid w:val="00F13E97"/>
    <w:rsid w:val="00F215CE"/>
    <w:rsid w:val="00F21A1F"/>
    <w:rsid w:val="00F229E0"/>
    <w:rsid w:val="00F231CB"/>
    <w:rsid w:val="00F25A14"/>
    <w:rsid w:val="00F271AE"/>
    <w:rsid w:val="00F2763C"/>
    <w:rsid w:val="00F279ED"/>
    <w:rsid w:val="00F30530"/>
    <w:rsid w:val="00F3226A"/>
    <w:rsid w:val="00F328D6"/>
    <w:rsid w:val="00F33777"/>
    <w:rsid w:val="00F3431A"/>
    <w:rsid w:val="00F3448C"/>
    <w:rsid w:val="00F3589E"/>
    <w:rsid w:val="00F358B0"/>
    <w:rsid w:val="00F35EB3"/>
    <w:rsid w:val="00F36952"/>
    <w:rsid w:val="00F37330"/>
    <w:rsid w:val="00F37AE2"/>
    <w:rsid w:val="00F411A8"/>
    <w:rsid w:val="00F41258"/>
    <w:rsid w:val="00F426A4"/>
    <w:rsid w:val="00F4362C"/>
    <w:rsid w:val="00F45AB6"/>
    <w:rsid w:val="00F47C89"/>
    <w:rsid w:val="00F47FE3"/>
    <w:rsid w:val="00F50A84"/>
    <w:rsid w:val="00F55A25"/>
    <w:rsid w:val="00F578F1"/>
    <w:rsid w:val="00F60C91"/>
    <w:rsid w:val="00F61D00"/>
    <w:rsid w:val="00F61DF3"/>
    <w:rsid w:val="00F62CA3"/>
    <w:rsid w:val="00F635FA"/>
    <w:rsid w:val="00F648FE"/>
    <w:rsid w:val="00F65487"/>
    <w:rsid w:val="00F7071B"/>
    <w:rsid w:val="00F755A2"/>
    <w:rsid w:val="00F772F1"/>
    <w:rsid w:val="00F77660"/>
    <w:rsid w:val="00F777C8"/>
    <w:rsid w:val="00F77D13"/>
    <w:rsid w:val="00F81E20"/>
    <w:rsid w:val="00F851C3"/>
    <w:rsid w:val="00F8624C"/>
    <w:rsid w:val="00F901C7"/>
    <w:rsid w:val="00F905F5"/>
    <w:rsid w:val="00F90621"/>
    <w:rsid w:val="00F9081C"/>
    <w:rsid w:val="00F90E0F"/>
    <w:rsid w:val="00F933DF"/>
    <w:rsid w:val="00F94CF4"/>
    <w:rsid w:val="00FA24FB"/>
    <w:rsid w:val="00FA3878"/>
    <w:rsid w:val="00FA3EFB"/>
    <w:rsid w:val="00FA5BB3"/>
    <w:rsid w:val="00FB08F8"/>
    <w:rsid w:val="00FB20AD"/>
    <w:rsid w:val="00FB2608"/>
    <w:rsid w:val="00FB6DC6"/>
    <w:rsid w:val="00FB6F76"/>
    <w:rsid w:val="00FC0027"/>
    <w:rsid w:val="00FC245D"/>
    <w:rsid w:val="00FC36DD"/>
    <w:rsid w:val="00FC641B"/>
    <w:rsid w:val="00FC7415"/>
    <w:rsid w:val="00FD2555"/>
    <w:rsid w:val="00FD42B8"/>
    <w:rsid w:val="00FD59B4"/>
    <w:rsid w:val="00FD5BEC"/>
    <w:rsid w:val="00FD7F87"/>
    <w:rsid w:val="00FE2EBF"/>
    <w:rsid w:val="00FE52A4"/>
    <w:rsid w:val="00FE6288"/>
    <w:rsid w:val="00FE75CC"/>
    <w:rsid w:val="00FE7721"/>
    <w:rsid w:val="00FF37B6"/>
    <w:rsid w:val="00FF45E9"/>
    <w:rsid w:val="00FF5A4A"/>
    <w:rsid w:val="00FF5C83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76EDDF"/>
  <w15:chartTrackingRefBased/>
  <w15:docId w15:val="{7622AB8C-3806-4A3B-AF19-04512FAE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Standardstycketeckensnitt1">
    <w:name w:val="Standardstycketeckensnitt1"/>
  </w:style>
  <w:style w:type="character" w:styleId="Sidnummer">
    <w:name w:val="page number"/>
    <w:basedOn w:val="Standardstycketeckensnitt1"/>
  </w:style>
  <w:style w:type="character" w:styleId="Hyperlnk">
    <w:name w:val="Hyperlink"/>
    <w:uiPriority w:val="99"/>
    <w:rPr>
      <w:color w:val="0000FF"/>
      <w:u w:val="single"/>
    </w:rPr>
  </w:style>
  <w:style w:type="character" w:customStyle="1" w:styleId="spelle">
    <w:name w:val="spelle"/>
    <w:basedOn w:val="Standardstycketeckensnitt1"/>
  </w:style>
  <w:style w:type="character" w:customStyle="1" w:styleId="grame">
    <w:name w:val="grame"/>
    <w:basedOn w:val="Standardstycketeckensnitt1"/>
  </w:style>
  <w:style w:type="character" w:customStyle="1" w:styleId="street-address">
    <w:name w:val="street-address"/>
    <w:basedOn w:val="Standardstycketeckensnitt1"/>
  </w:style>
  <w:style w:type="character" w:customStyle="1" w:styleId="postal-code">
    <w:name w:val="postal-code"/>
    <w:basedOn w:val="Standardstycketeckensnitt1"/>
  </w:style>
  <w:style w:type="character" w:customStyle="1" w:styleId="locality">
    <w:name w:val="locality"/>
    <w:basedOn w:val="Standardstycketeckensnitt1"/>
  </w:style>
  <w:style w:type="character" w:styleId="AnvndHyperlnk">
    <w:name w:val="FollowedHyperlink"/>
    <w:rPr>
      <w:color w:val="800080"/>
      <w:u w:val="single"/>
    </w:rPr>
  </w:style>
  <w:style w:type="character" w:customStyle="1" w:styleId="st">
    <w:name w:val="st"/>
    <w:basedOn w:val="Standardstycketeckensnitt1"/>
  </w:style>
  <w:style w:type="character" w:styleId="Betoning">
    <w:name w:val="Emphasis"/>
    <w:qFormat/>
    <w:rPr>
      <w:i/>
      <w:iCs/>
    </w:rPr>
  </w:style>
  <w:style w:type="character" w:styleId="Stark">
    <w:name w:val="Strong"/>
    <w:qFormat/>
    <w:rPr>
      <w:b/>
      <w:bCs/>
    </w:rPr>
  </w:style>
  <w:style w:type="character" w:customStyle="1" w:styleId="A3">
    <w:name w:val="A3"/>
    <w:rPr>
      <w:rFonts w:ascii="Minion Pro" w:hAnsi="Minion Pro" w:cs="Minion Pro"/>
      <w:color w:val="000000"/>
    </w:rPr>
  </w:style>
  <w:style w:type="character" w:customStyle="1" w:styleId="textexposedshow">
    <w:name w:val="text_exposed_show"/>
    <w:basedOn w:val="Standardstycketeckensnitt1"/>
  </w:style>
  <w:style w:type="character" w:customStyle="1" w:styleId="7oe">
    <w:name w:val="_7oe"/>
    <w:basedOn w:val="Standardstycketeckensnitt1"/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qFormat/>
    <w:pPr>
      <w:ind w:left="1304"/>
    </w:pPr>
  </w:style>
  <w:style w:type="paragraph" w:styleId="Normalwebb">
    <w:name w:val="Normal (Web)"/>
    <w:basedOn w:val="Normal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ilfuvd">
    <w:name w:val="ilfuvd"/>
    <w:basedOn w:val="Standardstycketeckensnitt"/>
    <w:rsid w:val="008D2616"/>
  </w:style>
  <w:style w:type="paragraph" w:styleId="Ballongtext">
    <w:name w:val="Balloon Text"/>
    <w:basedOn w:val="Normal"/>
    <w:link w:val="BallongtextChar"/>
    <w:rsid w:val="00830DA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830DA3"/>
    <w:rPr>
      <w:rFonts w:ascii="Segoe UI" w:hAnsi="Segoe UI" w:cs="Segoe UI"/>
      <w:sz w:val="18"/>
      <w:szCs w:val="18"/>
      <w:lang w:eastAsia="ar-SA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55AB8"/>
    <w:rPr>
      <w:color w:val="605E5C"/>
      <w:shd w:val="clear" w:color="auto" w:fill="E1DFDD"/>
    </w:rPr>
  </w:style>
  <w:style w:type="paragraph" w:styleId="Oformateradtext">
    <w:name w:val="Plain Text"/>
    <w:basedOn w:val="Normal"/>
    <w:link w:val="OformateradtextChar"/>
    <w:uiPriority w:val="99"/>
    <w:unhideWhenUsed/>
    <w:rsid w:val="00C12928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C1292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917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51B24-232B-44EC-9EF0-721971A0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873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                                                    </vt:lpstr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</dc:title>
  <dc:subject/>
  <dc:creator>Gunnar Lustig</dc:creator>
  <cp:keywords/>
  <cp:lastModifiedBy>Viveka Eriksson</cp:lastModifiedBy>
  <cp:revision>2</cp:revision>
  <cp:lastPrinted>2024-03-12T12:24:00Z</cp:lastPrinted>
  <dcterms:created xsi:type="dcterms:W3CDTF">2025-04-07T07:17:00Z</dcterms:created>
  <dcterms:modified xsi:type="dcterms:W3CDTF">2025-04-07T07:17:00Z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f1f8a71efe32ee6fae78b39938a8238e62a3c3d381969c2c8ec22d7640e5fbca</vt:lpwstr>
  </property>
</Properties>
</file>